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91" w:line="217" w:lineRule="auto"/>
        <w:ind w:left="0" w:right="0" w:firstLine="0"/>
        <w:jc w:val="center"/>
        <w:rPr>
          <w:sz w:val="48"/>
          <w:szCs w:val="48"/>
        </w:rPr>
      </w:pPr>
      <w:r>
        <w:rPr>
          <w:rFonts w:ascii="Hoefler Text" w:hAnsi="Hoefler Text"/>
          <w:i w:val="1"/>
          <w:iCs w:val="1"/>
          <w:outline w:val="0"/>
          <w:color w:val="ee3129"/>
          <w:sz w:val="48"/>
          <w:szCs w:val="48"/>
          <w:u w:color="ee3129"/>
          <w:rtl w:val="0"/>
          <w:lang w:val="en-US"/>
          <w14:textFill>
            <w14:solidFill>
              <w14:srgbClr w14:val="EE3129"/>
            </w14:solidFill>
          </w14:textFill>
        </w:rPr>
        <w:t>Kent County Organists</w:t>
      </w:r>
      <w:r>
        <w:rPr>
          <w:rFonts w:ascii="Hoefler Text" w:hAnsi="Hoefler Text" w:hint="default"/>
          <w:i w:val="1"/>
          <w:iCs w:val="1"/>
          <w:outline w:val="0"/>
          <w:color w:val="ee3129"/>
          <w:sz w:val="48"/>
          <w:szCs w:val="48"/>
          <w:u w:color="ee3129"/>
          <w:rtl w:val="0"/>
          <w:lang w:val="en-US"/>
          <w14:textFill>
            <w14:solidFill>
              <w14:srgbClr w14:val="EE3129"/>
            </w14:solidFill>
          </w14:textFill>
        </w:rPr>
        <w:t xml:space="preserve">’ </w:t>
      </w:r>
      <w:r>
        <w:rPr>
          <w:rFonts w:ascii="Hoefler Text" w:hAnsi="Hoefler Text"/>
          <w:i w:val="1"/>
          <w:iCs w:val="1"/>
          <w:outline w:val="0"/>
          <w:color w:val="ee3129"/>
          <w:sz w:val="48"/>
          <w:szCs w:val="48"/>
          <w:u w:color="ee3129"/>
          <w:rtl w:val="0"/>
          <w:lang w:val="fr-FR"/>
          <w14:textFill>
            <w14:solidFill>
              <w14:srgbClr w14:val="EE3129"/>
            </w14:solidFill>
          </w14:textFill>
        </w:rPr>
        <w:t>Association</w:t>
      </w:r>
    </w:p>
    <w:p>
      <w:pPr>
        <w:pStyle w:val="Body"/>
        <w:spacing w:after="266" w:line="259" w:lineRule="auto"/>
        <w:ind w:right="0"/>
        <w:jc w:val="center"/>
        <w:rPr>
          <w:b w:val="1"/>
          <w:bCs w:val="1"/>
        </w:rPr>
      </w:pPr>
    </w:p>
    <w:p>
      <w:pPr>
        <w:pStyle w:val="Body"/>
        <w:spacing w:after="266" w:line="259" w:lineRule="auto"/>
        <w:ind w:right="0"/>
        <w:jc w:val="center"/>
      </w:pPr>
      <w:r>
        <w:rPr>
          <w:b w:val="1"/>
          <w:bCs w:val="1"/>
          <w:rtl w:val="0"/>
          <w:lang w:val="en-US"/>
        </w:rPr>
        <w:t>PRESENTS THE</w:t>
      </w:r>
    </w:p>
    <w:p>
      <w:pPr>
        <w:pStyle w:val="Heading"/>
        <w:ind w:left="10" w:hanging="10"/>
        <w:rPr>
          <w:b w:val="0"/>
          <w:bCs w:val="0"/>
          <w:sz w:val="44"/>
          <w:szCs w:val="44"/>
        </w:rPr>
      </w:pPr>
      <w:r>
        <w:rPr>
          <w:b w:val="0"/>
          <w:bCs w:val="0"/>
          <w:sz w:val="44"/>
          <w:szCs w:val="44"/>
          <w:rtl w:val="0"/>
          <w:lang w:val="en-US"/>
        </w:rPr>
        <w:t>ORGAN COMPETITION 2024</w:t>
      </w:r>
    </w:p>
    <w:p>
      <w:pPr>
        <w:pStyle w:val="Body"/>
        <w:spacing w:after="0" w:line="259" w:lineRule="auto"/>
        <w:ind w:left="0" w:right="0" w:firstLine="0"/>
        <w:jc w:val="center"/>
      </w:pPr>
      <w:r>
        <w:rPr>
          <w:b w:val="1"/>
          <w:bCs w:val="1"/>
          <w:sz w:val="28"/>
          <w:szCs w:val="28"/>
          <w:rtl w:val="0"/>
          <w:lang w:val="da-DK"/>
        </w:rPr>
        <w:t>PATRON: MARGARET PHILLIPS</w:t>
      </w:r>
    </w:p>
    <w:p>
      <w:pPr>
        <w:pStyle w:val="Body"/>
        <w:tabs>
          <w:tab w:val="left" w:pos="1700"/>
        </w:tabs>
        <w:spacing w:after="0" w:line="259" w:lineRule="auto"/>
        <w:ind w:left="0" w:right="2" w:firstLine="0"/>
      </w:pPr>
      <w:r>
        <w:tab/>
      </w:r>
    </w:p>
    <w:p>
      <w:pPr>
        <w:pStyle w:val="Body"/>
        <w:spacing w:after="0" w:line="259" w:lineRule="auto"/>
        <w:ind w:left="0" w:right="2" w:firstLine="0"/>
        <w:jc w:val="center"/>
      </w:pPr>
      <w:r>
        <w:rPr>
          <w:b w:val="1"/>
          <w:bCs w:val="1"/>
          <w:rtl w:val="0"/>
        </w:rPr>
        <w:t>at</w:t>
      </w:r>
    </w:p>
    <w:p>
      <w:pPr>
        <w:pStyle w:val="Body"/>
        <w:spacing w:after="29" w:line="239" w:lineRule="auto"/>
        <w:ind w:left="4512" w:right="0" w:firstLine="0"/>
      </w:pPr>
    </w:p>
    <w:p>
      <w:pPr>
        <w:pStyle w:val="Heading 2"/>
        <w:ind w:left="648" w:hanging="648"/>
        <w:jc w:val="center"/>
      </w:pPr>
      <w:r>
        <w:rPr>
          <w:rtl w:val="0"/>
          <w:lang w:val="en-US"/>
        </w:rPr>
        <w:t>ALL SAINTS</w:t>
      </w:r>
      <w:r>
        <w:rPr>
          <w:rtl w:val="1"/>
        </w:rPr>
        <w:t xml:space="preserve">’ </w:t>
      </w:r>
      <w:r>
        <w:rPr>
          <w:rtl w:val="0"/>
          <w:lang w:val="en-US"/>
        </w:rPr>
        <w:t>CHURCH, MAIDSTONE, ME15 6YE</w:t>
      </w:r>
    </w:p>
    <w:p>
      <w:pPr>
        <w:pStyle w:val="Body"/>
      </w:pPr>
    </w:p>
    <w:p>
      <w:pPr>
        <w:pStyle w:val="Heading 2"/>
        <w:ind w:left="648" w:hanging="648"/>
        <w:jc w:val="center"/>
      </w:pPr>
      <w:bookmarkStart w:name="_Saturday_20th_March" w:id="0"/>
      <w:bookmarkEnd w:id="0"/>
      <w:r>
        <w:rPr>
          <w:rtl w:val="0"/>
        </w:rPr>
        <w:t>S</w:t>
      </w:r>
      <w:r>
        <w:rPr>
          <w:rtl w:val="0"/>
          <w:lang w:val="en-US"/>
        </w:rPr>
        <w:t>aturday 16th March 2024 at 1300hrs</w:t>
      </w:r>
    </w:p>
    <w:p>
      <w:pPr>
        <w:pStyle w:val="Body"/>
        <w:spacing w:after="0" w:line="259" w:lineRule="auto"/>
        <w:ind w:left="0" w:right="2" w:firstLine="0"/>
        <w:jc w:val="center"/>
      </w:pPr>
    </w:p>
    <w:p>
      <w:pPr>
        <w:pStyle w:val="Body"/>
        <w:spacing w:after="0" w:line="259" w:lineRule="auto"/>
        <w:ind w:left="0" w:right="0" w:firstLine="0"/>
        <w:jc w:val="right"/>
      </w:pPr>
    </w:p>
    <w:p>
      <w:pPr>
        <w:pStyle w:val="Body"/>
        <w:tabs>
          <w:tab w:val="right" w:pos="9029"/>
        </w:tabs>
        <w:spacing w:after="0" w:line="240" w:lineRule="auto"/>
        <w:ind w:left="0" w:right="0" w:firstLine="0"/>
        <w:jc w:val="right"/>
        <w:rPr>
          <w:sz w:val="24"/>
          <w:szCs w:val="24"/>
        </w:rPr>
      </w:pPr>
      <w:r>
        <w:rPr>
          <w:sz w:val="24"/>
          <w:szCs w:val="24"/>
          <w:rtl w:val="0"/>
        </w:rPr>
        <w:t>Robert Miller</w:t>
      </w:r>
    </w:p>
    <w:p>
      <w:pPr>
        <w:pStyle w:val="Body"/>
        <w:tabs>
          <w:tab w:val="right" w:pos="9029"/>
        </w:tabs>
        <w:spacing w:after="0" w:line="240" w:lineRule="auto"/>
        <w:ind w:left="0" w:right="0" w:firstLine="0"/>
        <w:jc w:val="right"/>
        <w:rPr>
          <w:sz w:val="24"/>
          <w:szCs w:val="24"/>
        </w:rPr>
      </w:pPr>
      <w:r>
        <w:rPr>
          <w:sz w:val="24"/>
          <w:szCs w:val="24"/>
          <w:rtl w:val="0"/>
          <w:lang w:val="en-US"/>
        </w:rPr>
        <w:t>2 Ash Road</w:t>
      </w:r>
    </w:p>
    <w:p>
      <w:pPr>
        <w:pStyle w:val="Body"/>
        <w:tabs>
          <w:tab w:val="right" w:pos="9029"/>
        </w:tabs>
        <w:spacing w:after="0" w:line="240" w:lineRule="auto"/>
        <w:ind w:left="0" w:right="0" w:firstLine="0"/>
        <w:jc w:val="right"/>
        <w:rPr>
          <w:sz w:val="24"/>
          <w:szCs w:val="24"/>
        </w:rPr>
      </w:pPr>
      <w:r>
        <w:rPr>
          <w:sz w:val="24"/>
          <w:szCs w:val="24"/>
          <w:rtl w:val="0"/>
          <w:lang w:val="en-US"/>
        </w:rPr>
        <w:t>SANDWICH</w:t>
      </w:r>
    </w:p>
    <w:p>
      <w:pPr>
        <w:pStyle w:val="Body"/>
        <w:tabs>
          <w:tab w:val="right" w:pos="9029"/>
        </w:tabs>
        <w:spacing w:after="0" w:line="240" w:lineRule="auto"/>
        <w:ind w:left="0" w:right="0" w:firstLine="0"/>
        <w:jc w:val="right"/>
        <w:rPr>
          <w:sz w:val="24"/>
          <w:szCs w:val="24"/>
        </w:rPr>
      </w:pPr>
      <w:r>
        <w:rPr>
          <w:sz w:val="24"/>
          <w:szCs w:val="24"/>
          <w:rtl w:val="0"/>
        </w:rPr>
        <w:tab/>
        <w:t>CT13 9JA</w:t>
      </w:r>
    </w:p>
    <w:p>
      <w:pPr>
        <w:pStyle w:val="Body"/>
        <w:tabs>
          <w:tab w:val="right" w:pos="9029"/>
        </w:tabs>
        <w:spacing w:after="0" w:line="240" w:lineRule="auto"/>
        <w:ind w:left="0" w:right="0" w:firstLine="0"/>
        <w:jc w:val="right"/>
        <w:rPr>
          <w:sz w:val="24"/>
          <w:szCs w:val="24"/>
        </w:rPr>
      </w:pPr>
    </w:p>
    <w:p>
      <w:pPr>
        <w:pStyle w:val="Body"/>
        <w:tabs>
          <w:tab w:val="right" w:pos="9029"/>
        </w:tabs>
        <w:spacing w:after="0" w:line="240" w:lineRule="auto"/>
        <w:ind w:left="0" w:right="0" w:firstLine="0"/>
        <w:jc w:val="right"/>
        <w:rPr>
          <w:sz w:val="24"/>
          <w:szCs w:val="24"/>
        </w:rPr>
      </w:pPr>
      <w:r>
        <w:rPr>
          <w:sz w:val="24"/>
          <w:szCs w:val="24"/>
          <w:rtl w:val="0"/>
        </w:rPr>
        <w:t>Tel: 01304 619095</w:t>
      </w:r>
    </w:p>
    <w:p>
      <w:pPr>
        <w:pStyle w:val="Body"/>
        <w:tabs>
          <w:tab w:val="right" w:pos="9029"/>
        </w:tabs>
        <w:spacing w:after="0" w:line="240" w:lineRule="auto"/>
        <w:ind w:left="0" w:right="0" w:firstLine="0"/>
        <w:jc w:val="right"/>
        <w:rPr>
          <w:sz w:val="24"/>
          <w:szCs w:val="24"/>
        </w:rPr>
      </w:pPr>
      <w:r>
        <w:rPr>
          <w:sz w:val="24"/>
          <w:szCs w:val="24"/>
          <w:rtl w:val="0"/>
        </w:rPr>
        <w:t xml:space="preserve">e-mail: </w:t>
      </w:r>
      <w:r>
        <w:rPr>
          <w:rStyle w:val="Hyperlink.0"/>
        </w:rPr>
        <w:fldChar w:fldCharType="begin" w:fldLock="0"/>
      </w:r>
      <w:r>
        <w:rPr>
          <w:rStyle w:val="Hyperlink.0"/>
        </w:rPr>
        <w:instrText xml:space="preserve"> HYPERLINK "mailto:rgmiller2796@btinternet.com"</w:instrText>
      </w:r>
      <w:r>
        <w:rPr>
          <w:rStyle w:val="Hyperlink.0"/>
        </w:rPr>
        <w:fldChar w:fldCharType="separate" w:fldLock="0"/>
      </w:r>
      <w:r>
        <w:rPr>
          <w:rStyle w:val="Hyperlink.0"/>
          <w:rtl w:val="0"/>
        </w:rPr>
        <w:t>rgmiller2796@btinternet.com</w:t>
      </w:r>
      <w:r>
        <w:rPr/>
        <w:fldChar w:fldCharType="end" w:fldLock="0"/>
      </w:r>
    </w:p>
    <w:p>
      <w:pPr>
        <w:pStyle w:val="Body"/>
        <w:tabs>
          <w:tab w:val="right" w:pos="9029"/>
        </w:tabs>
        <w:spacing w:after="0" w:line="259" w:lineRule="auto"/>
        <w:ind w:left="0" w:right="0" w:firstLine="0"/>
        <w:jc w:val="right"/>
        <w:rPr>
          <w:sz w:val="24"/>
          <w:szCs w:val="24"/>
        </w:rPr>
      </w:pPr>
    </w:p>
    <w:p>
      <w:pPr>
        <w:pStyle w:val="Body"/>
        <w:tabs>
          <w:tab w:val="right" w:pos="9029"/>
        </w:tabs>
        <w:spacing w:after="0" w:line="259" w:lineRule="auto"/>
        <w:ind w:left="0" w:right="0" w:firstLine="0"/>
        <w:jc w:val="right"/>
        <w:rPr>
          <w:outline w:val="0"/>
          <w:color w:val="000000"/>
          <w:u w:color="000000"/>
          <w14:textFill>
            <w14:solidFill>
              <w14:srgbClr w14:val="000000"/>
            </w14:solidFill>
          </w14:textFill>
        </w:rPr>
      </w:pPr>
      <w:r>
        <w:rPr>
          <w:outline w:val="0"/>
          <w:color w:val="000000"/>
          <w:sz w:val="24"/>
          <w:szCs w:val="24"/>
          <w:u w:color="000000"/>
          <w:rtl w:val="0"/>
          <w14:textFill>
            <w14:solidFill>
              <w14:srgbClr w14:val="000000"/>
            </w14:solidFill>
          </w14:textFill>
        </w:rPr>
        <w:t>September 2023</w:t>
      </w:r>
    </w:p>
    <w:p>
      <w:pPr>
        <w:pStyle w:val="Body"/>
        <w:tabs>
          <w:tab w:val="right" w:pos="9029"/>
        </w:tabs>
        <w:spacing w:after="0" w:line="259" w:lineRule="auto"/>
        <w:ind w:left="0" w:right="0" w:firstLine="0"/>
      </w:pPr>
    </w:p>
    <w:p>
      <w:pPr>
        <w:pStyle w:val="Body"/>
        <w:tabs>
          <w:tab w:val="right" w:pos="9029"/>
        </w:tabs>
        <w:spacing w:after="0" w:line="259" w:lineRule="auto"/>
        <w:ind w:left="0" w:right="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Dear Competitor</w:t>
      </w:r>
    </w:p>
    <w:p>
      <w:pPr>
        <w:pStyle w:val="Body"/>
        <w:tabs>
          <w:tab w:val="right" w:pos="9029"/>
        </w:tabs>
        <w:spacing w:after="0" w:line="259" w:lineRule="auto"/>
        <w:ind w:left="0" w:right="0" w:firstLine="0"/>
        <w:rPr>
          <w:i w:val="1"/>
          <w:iCs w:val="1"/>
          <w:outline w:val="0"/>
          <w:color w:val="000000"/>
          <w:u w:color="000000"/>
          <w14:textFill>
            <w14:solidFill>
              <w14:srgbClr w14:val="000000"/>
            </w14:solidFill>
          </w14:textFill>
        </w:rPr>
      </w:pPr>
    </w:p>
    <w:p>
      <w:pPr>
        <w:pStyle w:val="Body"/>
        <w:spacing w:after="0" w:line="252" w:lineRule="auto"/>
        <w:ind w:left="0" w:right="0" w:firstLine="0"/>
        <w:jc w:val="both"/>
        <w:rPr>
          <w:b w:val="1"/>
          <w:b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It gives me great pleasure to announce that the syllabus for the 2024 competition has been published, and changed from previous years, in that there is now more choice of music that can be played in the Advanced Class.  A copy may be downloaded from the KCOA website at </w:t>
      </w:r>
      <w:r>
        <w:rPr>
          <w:rStyle w:val="Link"/>
          <w:outline w:val="0"/>
          <w:color w:val="000000"/>
          <w:u w:val="none" w:color="000000"/>
          <w:rtl w:val="0"/>
          <w14:textFill>
            <w14:solidFill>
              <w14:srgbClr w14:val="000000"/>
            </w14:solidFill>
          </w14:textFill>
        </w:rPr>
        <w:t>www.kcoa.org.uk</w:t>
      </w:r>
      <w:r>
        <w:rPr>
          <w:outline w:val="0"/>
          <w:color w:val="000000"/>
          <w:u w:color="000000"/>
          <w:rtl w:val="0"/>
          <w14:textFill>
            <w14:solidFill>
              <w14:srgbClr w14:val="000000"/>
            </w14:solidFill>
          </w14:textFill>
        </w:rPr>
        <w:t>.</w:t>
      </w:r>
    </w:p>
    <w:p>
      <w:pPr>
        <w:pStyle w:val="Body"/>
        <w:spacing w:after="0" w:line="252" w:lineRule="auto"/>
        <w:ind w:left="0" w:right="0" w:firstLine="0"/>
        <w:jc w:val="both"/>
        <w:rPr>
          <w:outline w:val="0"/>
          <w:color w:val="000000"/>
          <w:u w:color="000000"/>
          <w14:textFill>
            <w14:solidFill>
              <w14:srgbClr w14:val="000000"/>
            </w14:solidFill>
          </w14:textFill>
        </w:rPr>
      </w:pPr>
    </w:p>
    <w:p>
      <w:pPr>
        <w:pStyle w:val="Body"/>
        <w:spacing w:after="0" w:line="252" w:lineRule="auto"/>
        <w:ind w:left="0" w:right="0" w:firstLine="0"/>
        <w:jc w:val="both"/>
        <w:rPr>
          <w:outline w:val="0"/>
          <w:color w:val="ff0000"/>
          <w:u w:color="ff0000"/>
          <w14:textFill>
            <w14:solidFill>
              <w14:srgbClr w14:val="FF0000"/>
            </w14:solidFill>
          </w14:textFill>
        </w:rPr>
      </w:pPr>
      <w:r>
        <w:rPr>
          <w:outline w:val="0"/>
          <w:color w:val="000000"/>
          <w:u w:color="000000"/>
          <w:rtl w:val="0"/>
          <w:lang w:val="en-US"/>
          <w14:textFill>
            <w14:solidFill>
              <w14:srgbClr w14:val="000000"/>
            </w14:solidFill>
          </w14:textFill>
        </w:rPr>
        <w:t>The age limit is under 21 on 1st March 2024.  This is the previous age limit used prior to the 2021 competition which was postponed until 2022 and thus the age limit was raised for that event.</w:t>
      </w:r>
    </w:p>
    <w:p>
      <w:pPr>
        <w:pStyle w:val="Body"/>
        <w:spacing w:after="0" w:line="244" w:lineRule="auto"/>
        <w:ind w:left="0" w:right="0" w:firstLine="0"/>
        <w:jc w:val="both"/>
      </w:pPr>
    </w:p>
    <w:p>
      <w:pPr>
        <w:pStyle w:val="Body"/>
        <w:spacing w:after="0" w:line="244" w:lineRule="auto"/>
        <w:ind w:left="0" w:right="0" w:firstLine="0"/>
        <w:jc w:val="both"/>
      </w:pPr>
      <w:r>
        <w:rPr>
          <w:rtl w:val="0"/>
          <w:lang w:val="en-US"/>
        </w:rPr>
        <w:t>We are delighted that Dr David Flood has agreed to adjudicate again.</w:t>
      </w:r>
    </w:p>
    <w:p>
      <w:pPr>
        <w:pStyle w:val="Body"/>
        <w:spacing w:after="0" w:line="244" w:lineRule="auto"/>
        <w:ind w:left="0" w:right="0" w:firstLine="0"/>
        <w:jc w:val="both"/>
      </w:pPr>
    </w:p>
    <w:p>
      <w:pPr>
        <w:pStyle w:val="Body"/>
        <w:ind w:left="0" w:right="3" w:firstLine="0"/>
        <w:jc w:val="both"/>
      </w:pPr>
      <w:r>
        <w:rPr>
          <w:rtl w:val="0"/>
          <w:lang w:val="en-US"/>
        </w:rPr>
        <w:t>We hope that the experience of participating in the competition will not be daunting, rather that it will enhance the playing ability and musical career of competitors.</w:t>
      </w:r>
    </w:p>
    <w:p>
      <w:pPr>
        <w:pStyle w:val="Body"/>
        <w:spacing w:after="0" w:line="252" w:lineRule="auto"/>
        <w:ind w:left="1" w:right="0" w:firstLine="0"/>
        <w:jc w:val="both"/>
      </w:pPr>
    </w:p>
    <w:p>
      <w:pPr>
        <w:pStyle w:val="Body"/>
        <w:ind w:left="0" w:right="3" w:firstLine="0"/>
        <w:jc w:val="both"/>
      </w:pPr>
      <w:r>
        <w:rPr>
          <w:rtl w:val="0"/>
          <w:lang w:val="en-US"/>
        </w:rPr>
        <w:t>We look forward to welcoming competitors to All Saints</w:t>
      </w:r>
      <w:r>
        <w:rPr>
          <w:rtl w:val="1"/>
        </w:rPr>
        <w:t xml:space="preserve">’ </w:t>
      </w:r>
      <w:r>
        <w:rPr>
          <w:rtl w:val="0"/>
          <w:lang w:val="en-US"/>
        </w:rPr>
        <w:t>Church, Maidstone.</w:t>
      </w:r>
    </w:p>
    <w:p>
      <w:pPr>
        <w:pStyle w:val="Body"/>
        <w:spacing w:after="0" w:line="252" w:lineRule="auto"/>
        <w:ind w:left="1" w:right="0" w:firstLine="0"/>
        <w:jc w:val="both"/>
      </w:pPr>
    </w:p>
    <w:p>
      <w:pPr>
        <w:pStyle w:val="Body"/>
        <w:spacing w:after="0" w:line="259" w:lineRule="auto"/>
        <w:ind w:left="1" w:right="0" w:firstLine="0"/>
        <w:jc w:val="both"/>
      </w:pPr>
    </w:p>
    <w:p>
      <w:pPr>
        <w:pStyle w:val="Body"/>
        <w:spacing w:after="0" w:line="259" w:lineRule="auto"/>
        <w:ind w:left="1" w:right="0" w:firstLine="0"/>
      </w:pPr>
    </w:p>
    <w:p>
      <w:pPr>
        <w:pStyle w:val="Body"/>
        <w:spacing w:after="0" w:line="259" w:lineRule="auto"/>
        <w:ind w:left="1" w:right="0" w:firstLine="0"/>
      </w:pPr>
      <w:r>
        <w:rPr>
          <w:rtl w:val="0"/>
        </w:rPr>
        <w:t>Robert Miller</w:t>
      </w:r>
    </w:p>
    <w:p>
      <w:pPr>
        <w:pStyle w:val="Body"/>
        <w:spacing w:after="0" w:line="259" w:lineRule="auto"/>
        <w:ind w:left="1" w:right="0" w:firstLine="0"/>
      </w:pPr>
      <w:r>
        <w:rPr>
          <w:rtl w:val="0"/>
          <w:lang w:val="en-US"/>
        </w:rPr>
        <w:t>Chair, KCOA Organ Competition sub-committee</w:t>
      </w:r>
    </w:p>
    <w:p>
      <w:pPr>
        <w:pStyle w:val="Body"/>
        <w:spacing w:after="160" w:line="259" w:lineRule="auto"/>
        <w:ind w:left="0" w:right="0" w:firstLine="0"/>
      </w:pPr>
      <w:r>
        <w:rPr>
          <w:rFonts w:ascii="Arial Unicode MS" w:cs="Arial Unicode MS" w:hAnsi="Arial Unicode MS" w:eastAsia="Arial Unicode MS"/>
          <w:b w:val="0"/>
          <w:bCs w:val="0"/>
          <w:i w:val="0"/>
          <w:iCs w:val="0"/>
        </w:rPr>
        <w:br w:type="page"/>
      </w: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rPr>
          <w:b w:val="1"/>
          <w:bCs w:val="1"/>
          <w:outline w:val="0"/>
          <w:color w:val="000000"/>
          <w:sz w:val="20"/>
          <w:szCs w:val="20"/>
          <w:u w:color="000000"/>
          <w14:textFill>
            <w14:solidFill>
              <w14:srgbClr w14:val="000000"/>
            </w14:solidFill>
          </w14:textFill>
        </w:rPr>
      </w:pPr>
    </w:p>
    <w:p>
      <w:pPr>
        <w:pStyle w:val="Body"/>
        <w:spacing w:after="160" w:line="259" w:lineRule="auto"/>
        <w:ind w:left="0" w:right="0" w:firstLine="0"/>
        <w:jc w:val="center"/>
        <w:rPr>
          <w:i w:val="1"/>
          <w:iCs w:val="1"/>
          <w:outline w:val="0"/>
          <w:color w:val="000000"/>
          <w:sz w:val="20"/>
          <w:szCs w:val="20"/>
          <w:u w:color="000000"/>
          <w14:textFill>
            <w14:solidFill>
              <w14:srgbClr w14:val="000000"/>
            </w14:solidFill>
          </w14:textFill>
        </w:rPr>
      </w:pPr>
      <w:r>
        <w:rPr>
          <w:i w:val="1"/>
          <w:iCs w:val="1"/>
          <w:outline w:val="0"/>
          <w:color w:val="000000"/>
          <w:sz w:val="20"/>
          <w:szCs w:val="20"/>
          <w:u w:color="000000"/>
          <w:rtl w:val="0"/>
          <w:lang w:val="en-US"/>
          <w14:textFill>
            <w14:solidFill>
              <w14:srgbClr w14:val="000000"/>
            </w14:solidFill>
          </w14:textFill>
        </w:rPr>
        <w:t>This page is intentionally blank so that pages 3/4 and 5/6 can be printed out as single backed sheets</w:t>
      </w:r>
    </w:p>
    <w:p>
      <w:pPr>
        <w:pStyle w:val="Body"/>
        <w:spacing w:after="160" w:line="259" w:lineRule="auto"/>
        <w:ind w:left="0" w:right="0" w:firstLine="0"/>
      </w:pP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page"/>
      </w:r>
    </w:p>
    <w:p>
      <w:pPr>
        <w:pStyle w:val="Body"/>
        <w:spacing w:after="91" w:line="217" w:lineRule="auto"/>
        <w:ind w:left="0" w:right="0" w:firstLine="0"/>
        <w:jc w:val="center"/>
        <w:rPr>
          <w:sz w:val="48"/>
          <w:szCs w:val="48"/>
        </w:rPr>
      </w:pPr>
      <w:r>
        <w:rPr>
          <w:rFonts w:ascii="Hoefler Text" w:hAnsi="Hoefler Text"/>
          <w:i w:val="1"/>
          <w:iCs w:val="1"/>
          <w:outline w:val="0"/>
          <w:color w:val="ee3129"/>
          <w:sz w:val="48"/>
          <w:szCs w:val="48"/>
          <w:u w:color="ee3129"/>
          <w:rtl w:val="0"/>
          <w:lang w:val="en-US"/>
          <w14:textFill>
            <w14:solidFill>
              <w14:srgbClr w14:val="EE3129"/>
            </w14:solidFill>
          </w14:textFill>
        </w:rPr>
        <w:t>Kent County Organists</w:t>
      </w:r>
      <w:r>
        <w:rPr>
          <w:rFonts w:ascii="Hoefler Text" w:hAnsi="Hoefler Text" w:hint="default"/>
          <w:i w:val="1"/>
          <w:iCs w:val="1"/>
          <w:outline w:val="0"/>
          <w:color w:val="ee3129"/>
          <w:sz w:val="48"/>
          <w:szCs w:val="48"/>
          <w:u w:color="ee3129"/>
          <w:rtl w:val="0"/>
          <w:lang w:val="en-US"/>
          <w14:textFill>
            <w14:solidFill>
              <w14:srgbClr w14:val="EE3129"/>
            </w14:solidFill>
          </w14:textFill>
        </w:rPr>
        <w:t xml:space="preserve">’ </w:t>
      </w:r>
      <w:r>
        <w:rPr>
          <w:rFonts w:ascii="Hoefler Text" w:hAnsi="Hoefler Text"/>
          <w:i w:val="1"/>
          <w:iCs w:val="1"/>
          <w:outline w:val="0"/>
          <w:color w:val="ee3129"/>
          <w:sz w:val="48"/>
          <w:szCs w:val="48"/>
          <w:u w:color="ee3129"/>
          <w:rtl w:val="0"/>
          <w:lang w:val="fr-FR"/>
          <w14:textFill>
            <w14:solidFill>
              <w14:srgbClr w14:val="EE3129"/>
            </w14:solidFill>
          </w14:textFill>
        </w:rPr>
        <w:t>Association</w:t>
      </w:r>
    </w:p>
    <w:p>
      <w:pPr>
        <w:pStyle w:val="Body"/>
        <w:spacing w:after="266" w:line="259" w:lineRule="auto"/>
        <w:ind w:right="0"/>
        <w:jc w:val="center"/>
        <w:rPr>
          <w:b w:val="1"/>
          <w:bCs w:val="1"/>
        </w:rPr>
      </w:pPr>
    </w:p>
    <w:p>
      <w:pPr>
        <w:pStyle w:val="Body"/>
        <w:spacing w:after="266" w:line="259" w:lineRule="auto"/>
        <w:ind w:right="0"/>
        <w:jc w:val="center"/>
      </w:pPr>
      <w:r>
        <w:rPr>
          <w:b w:val="1"/>
          <w:bCs w:val="1"/>
          <w:rtl w:val="0"/>
          <w:lang w:val="en-US"/>
        </w:rPr>
        <w:t>PRESENTS THE</w:t>
      </w:r>
    </w:p>
    <w:p>
      <w:pPr>
        <w:pStyle w:val="Heading"/>
        <w:ind w:left="10" w:hanging="10"/>
        <w:rPr>
          <w:b w:val="0"/>
          <w:bCs w:val="0"/>
          <w:sz w:val="44"/>
          <w:szCs w:val="44"/>
        </w:rPr>
      </w:pPr>
      <w:r>
        <w:rPr>
          <w:b w:val="0"/>
          <w:bCs w:val="0"/>
          <w:sz w:val="44"/>
          <w:szCs w:val="44"/>
          <w:rtl w:val="0"/>
          <w:lang w:val="en-US"/>
        </w:rPr>
        <w:t>ORGAN COMPETITION 2024</w:t>
      </w:r>
    </w:p>
    <w:p>
      <w:pPr>
        <w:pStyle w:val="Body"/>
        <w:spacing w:after="0" w:line="259" w:lineRule="auto"/>
        <w:ind w:left="0" w:right="0" w:firstLine="0"/>
        <w:jc w:val="center"/>
      </w:pPr>
      <w:r>
        <w:rPr>
          <w:b w:val="1"/>
          <w:bCs w:val="1"/>
          <w:sz w:val="28"/>
          <w:szCs w:val="28"/>
          <w:rtl w:val="0"/>
          <w:lang w:val="da-DK"/>
        </w:rPr>
        <w:t>PATRON: MARGARET PHILLIPS</w:t>
      </w:r>
    </w:p>
    <w:p>
      <w:pPr>
        <w:pStyle w:val="Body"/>
        <w:spacing w:after="0" w:line="259" w:lineRule="auto"/>
        <w:ind w:left="0" w:right="2" w:firstLine="0"/>
        <w:jc w:val="center"/>
      </w:pPr>
    </w:p>
    <w:p>
      <w:pPr>
        <w:pStyle w:val="Body"/>
        <w:spacing w:after="0" w:line="259" w:lineRule="auto"/>
        <w:ind w:left="0" w:right="2" w:firstLine="0"/>
        <w:jc w:val="center"/>
      </w:pPr>
      <w:r>
        <w:rPr>
          <w:b w:val="1"/>
          <w:bCs w:val="1"/>
          <w:rtl w:val="0"/>
        </w:rPr>
        <w:t>at</w:t>
      </w:r>
    </w:p>
    <w:p>
      <w:pPr>
        <w:pStyle w:val="Body"/>
        <w:spacing w:after="29" w:line="239" w:lineRule="auto"/>
        <w:ind w:left="4512" w:right="0" w:firstLine="0"/>
      </w:pPr>
    </w:p>
    <w:p>
      <w:pPr>
        <w:pStyle w:val="Heading 2"/>
        <w:ind w:left="648" w:hanging="648"/>
        <w:jc w:val="center"/>
      </w:pPr>
      <w:r>
        <w:rPr>
          <w:rtl w:val="0"/>
          <w:lang w:val="en-US"/>
        </w:rPr>
        <w:t>ALL SAINTS</w:t>
      </w:r>
      <w:r>
        <w:rPr>
          <w:rtl w:val="1"/>
        </w:rPr>
        <w:t xml:space="preserve">’ </w:t>
      </w:r>
      <w:r>
        <w:rPr>
          <w:rtl w:val="0"/>
          <w:lang w:val="en-US"/>
        </w:rPr>
        <w:t>CHURCH, MAIDSTONE, ME15 6YE</w:t>
      </w:r>
    </w:p>
    <w:p>
      <w:pPr>
        <w:pStyle w:val="Body"/>
      </w:pPr>
    </w:p>
    <w:p>
      <w:pPr>
        <w:pStyle w:val="Heading 2"/>
        <w:ind w:left="648" w:hanging="648"/>
        <w:jc w:val="center"/>
      </w:pPr>
      <w:r>
        <w:rPr>
          <w:rtl w:val="0"/>
          <w:lang w:val="en-US"/>
        </w:rPr>
        <w:t>Saturday 16th March 2024 at 1300hrs</w:t>
      </w:r>
    </w:p>
    <w:p>
      <w:pPr>
        <w:pStyle w:val="Body"/>
        <w:spacing w:after="0" w:line="259" w:lineRule="auto"/>
        <w:ind w:left="0" w:right="2" w:firstLine="0"/>
        <w:jc w:val="center"/>
      </w:pPr>
    </w:p>
    <w:p>
      <w:pPr>
        <w:pStyle w:val="Body"/>
        <w:spacing w:after="0" w:line="259" w:lineRule="auto"/>
        <w:ind w:left="14" w:right="0" w:hanging="14"/>
        <w:jc w:val="center"/>
        <w:rPr>
          <w:b w:val="1"/>
          <w:bCs w:val="1"/>
        </w:rPr>
      </w:pPr>
    </w:p>
    <w:p>
      <w:pPr>
        <w:pStyle w:val="Body"/>
        <w:spacing w:after="0" w:line="259" w:lineRule="auto"/>
        <w:ind w:left="14" w:right="0" w:hanging="14"/>
        <w:jc w:val="center"/>
      </w:pPr>
    </w:p>
    <w:p>
      <w:pPr>
        <w:pStyle w:val="Body"/>
        <w:spacing w:after="0" w:line="259" w:lineRule="auto"/>
        <w:ind w:right="67"/>
        <w:jc w:val="center"/>
        <w:rPr>
          <w:b w:val="1"/>
          <w:bCs w:val="1"/>
          <w:outline w:val="0"/>
          <w:color w:val="ff0000"/>
          <w:u w:color="ff0000"/>
          <w14:textFill>
            <w14:solidFill>
              <w14:srgbClr w14:val="FF0000"/>
            </w14:solidFill>
          </w14:textFill>
        </w:rPr>
      </w:pPr>
      <w:r>
        <w:rPr>
          <w:b w:val="1"/>
          <w:bCs w:val="1"/>
          <w:rtl w:val="0"/>
          <w:lang w:val="en-US"/>
        </w:rPr>
        <w:t>Open to candidates under 21 years of age on 1st March 2024</w:t>
      </w:r>
    </w:p>
    <w:p>
      <w:pPr>
        <w:pStyle w:val="Body"/>
        <w:spacing w:after="0" w:line="259" w:lineRule="auto"/>
        <w:ind w:right="67"/>
        <w:jc w:val="center"/>
        <w:rPr>
          <w:b w:val="1"/>
          <w:bCs w:val="1"/>
          <w:i w:val="1"/>
          <w:iCs w:val="1"/>
        </w:rPr>
      </w:pPr>
    </w:p>
    <w:p>
      <w:pPr>
        <w:pStyle w:val="Body"/>
        <w:spacing w:after="0" w:line="259" w:lineRule="auto"/>
        <w:ind w:right="67"/>
        <w:jc w:val="center"/>
        <w:rPr>
          <w:b w:val="1"/>
          <w:bCs w:val="1"/>
        </w:rPr>
      </w:pPr>
      <w:r>
        <w:rPr>
          <w:b w:val="1"/>
          <w:bCs w:val="1"/>
          <w:rtl w:val="0"/>
          <w:lang w:val="en-US"/>
        </w:rPr>
        <w:t>Adjudicator: Dr David Flood</w:t>
      </w:r>
    </w:p>
    <w:p>
      <w:pPr>
        <w:pStyle w:val="Body"/>
        <w:spacing w:after="0" w:line="259" w:lineRule="auto"/>
        <w:ind w:left="0" w:right="0" w:firstLine="0"/>
      </w:pPr>
    </w:p>
    <w:p>
      <w:pPr>
        <w:pStyle w:val="Body"/>
        <w:spacing w:after="0" w:line="259" w:lineRule="auto"/>
        <w:ind w:left="0" w:right="0" w:firstLine="0"/>
      </w:pPr>
    </w:p>
    <w:p>
      <w:pPr>
        <w:pStyle w:val="Body"/>
        <w:spacing w:after="219" w:line="259" w:lineRule="auto"/>
        <w:ind w:left="0" w:right="65" w:firstLine="0"/>
        <w:jc w:val="center"/>
        <w:rPr>
          <w:b w:val="1"/>
          <w:bCs w:val="1"/>
          <w:outline w:val="0"/>
          <w:color w:val="ff0000"/>
          <w:u w:color="ff0000"/>
          <w14:textFill>
            <w14:solidFill>
              <w14:srgbClr w14:val="FF0000"/>
            </w14:solidFill>
          </w14:textFill>
        </w:rPr>
      </w:pPr>
      <w:r>
        <w:rPr>
          <w:b w:val="1"/>
          <w:bCs w:val="1"/>
          <w:outline w:val="0"/>
          <w:color w:val="ff0000"/>
          <w:sz w:val="28"/>
          <w:szCs w:val="28"/>
          <w:u w:color="ff0000"/>
          <w:rtl w:val="0"/>
          <w14:textFill>
            <w14:solidFill>
              <w14:srgbClr w14:val="FF0000"/>
            </w14:solidFill>
          </w14:textFill>
        </w:rPr>
        <w:t>SYLLABUS</w:t>
      </w:r>
    </w:p>
    <w:p>
      <w:pPr>
        <w:pStyle w:val="Body"/>
        <w:spacing w:after="219" w:line="259" w:lineRule="auto"/>
        <w:ind w:left="0" w:right="65" w:firstLine="0"/>
        <w:rPr>
          <w:sz w:val="24"/>
          <w:szCs w:val="24"/>
        </w:rPr>
      </w:pPr>
      <w:r>
        <w:rPr>
          <w:b w:val="1"/>
          <w:bCs w:val="1"/>
          <w:sz w:val="24"/>
          <w:szCs w:val="24"/>
          <w:u w:color="000000"/>
          <w:rtl w:val="0"/>
          <w:lang w:val="en-US"/>
        </w:rPr>
        <w:t>Advanced:</w:t>
      </w:r>
      <w:r>
        <w:rPr>
          <w:b w:val="1"/>
          <w:bCs w:val="1"/>
          <w:sz w:val="24"/>
          <w:szCs w:val="24"/>
          <w:rtl w:val="0"/>
          <w:lang w:val="en-US"/>
        </w:rPr>
        <w:t xml:space="preserve">  Grade 7 level upwards (including diploma standard)</w:t>
      </w:r>
    </w:p>
    <w:p>
      <w:pPr>
        <w:pStyle w:val="Body"/>
        <w:ind w:left="0" w:right="3" w:firstLine="0"/>
        <w:jc w:val="both"/>
        <w:rPr>
          <w:b w:val="1"/>
          <w:bCs w:val="1"/>
        </w:rPr>
      </w:pPr>
      <w:r>
        <w:rPr>
          <w:rtl w:val="0"/>
          <w:lang w:val="en-US"/>
        </w:rPr>
        <w:t xml:space="preserve">Candidates should offer </w:t>
      </w:r>
      <w:r>
        <w:rPr>
          <w:b w:val="1"/>
          <w:bCs w:val="1"/>
          <w:rtl w:val="0"/>
          <w:lang w:val="en-US"/>
        </w:rPr>
        <w:t xml:space="preserve">two </w:t>
      </w:r>
      <w:r>
        <w:rPr>
          <w:rtl w:val="0"/>
          <w:lang w:val="en-US"/>
        </w:rPr>
        <w:t xml:space="preserve">contrasted pieces of their own choice, one of which should be by J.S. Bach or a major contemporary of his, with a total playing time of between </w:t>
      </w:r>
      <w:r>
        <w:rPr>
          <w:b w:val="1"/>
          <w:bCs w:val="1"/>
          <w:rtl w:val="0"/>
          <w:lang w:val="en-US"/>
        </w:rPr>
        <w:t>10 and 15 minutes.</w:t>
      </w:r>
    </w:p>
    <w:p>
      <w:pPr>
        <w:pStyle w:val="Body"/>
        <w:ind w:left="0" w:right="3" w:firstLine="0"/>
      </w:pPr>
    </w:p>
    <w:p>
      <w:pPr>
        <w:pStyle w:val="Body"/>
        <w:ind w:left="0" w:right="3" w:firstLine="0"/>
      </w:pPr>
    </w:p>
    <w:p>
      <w:pPr>
        <w:pStyle w:val="Body"/>
        <w:spacing w:after="40" w:line="240" w:lineRule="auto"/>
        <w:ind w:left="0" w:right="1491" w:firstLine="0"/>
        <w:rPr>
          <w:sz w:val="24"/>
          <w:szCs w:val="24"/>
        </w:rPr>
      </w:pPr>
      <w:r>
        <w:rPr>
          <w:b w:val="1"/>
          <w:bCs w:val="1"/>
          <w:sz w:val="24"/>
          <w:szCs w:val="24"/>
          <w:u w:color="000000"/>
          <w:rtl w:val="0"/>
        </w:rPr>
        <w:t>Intermediate</w:t>
      </w:r>
      <w:r>
        <w:rPr>
          <w:b w:val="1"/>
          <w:bCs w:val="1"/>
          <w:sz w:val="24"/>
          <w:szCs w:val="24"/>
          <w:rtl w:val="0"/>
          <w:lang w:val="en-US"/>
        </w:rPr>
        <w:t>: Grade 5 &amp; 6 level</w:t>
      </w:r>
    </w:p>
    <w:p>
      <w:pPr>
        <w:pStyle w:val="Body"/>
        <w:ind w:left="0" w:right="3" w:firstLine="0"/>
      </w:pPr>
    </w:p>
    <w:p>
      <w:pPr>
        <w:pStyle w:val="Body"/>
        <w:ind w:left="0" w:right="3" w:firstLine="0"/>
        <w:jc w:val="both"/>
        <w:rPr>
          <w:b w:val="1"/>
          <w:bCs w:val="1"/>
        </w:rPr>
      </w:pPr>
      <w:r>
        <w:rPr>
          <w:rtl w:val="0"/>
          <w:lang w:val="en-US"/>
        </w:rPr>
        <w:t xml:space="preserve">Candidates should offer </w:t>
      </w:r>
      <w:r>
        <w:rPr>
          <w:b w:val="1"/>
          <w:bCs w:val="1"/>
          <w:rtl w:val="0"/>
        </w:rPr>
        <w:t>two</w:t>
      </w:r>
      <w:r>
        <w:rPr>
          <w:rtl w:val="0"/>
          <w:lang w:val="en-US"/>
        </w:rPr>
        <w:t xml:space="preserve"> contrasted pieces of their own choice, with a total playing time of between </w:t>
      </w:r>
      <w:r>
        <w:rPr>
          <w:b w:val="1"/>
          <w:bCs w:val="1"/>
          <w:rtl w:val="0"/>
          <w:lang w:val="en-US"/>
        </w:rPr>
        <w:t>7 and 12 minutes.</w:t>
      </w:r>
    </w:p>
    <w:p>
      <w:pPr>
        <w:pStyle w:val="Body"/>
        <w:ind w:left="0" w:right="3" w:firstLine="0"/>
        <w:rPr>
          <w:b w:val="1"/>
          <w:bCs w:val="1"/>
          <w:u w:val="single" w:color="000000"/>
        </w:rPr>
      </w:pPr>
    </w:p>
    <w:p>
      <w:pPr>
        <w:pStyle w:val="Body"/>
        <w:ind w:left="0" w:right="3" w:firstLine="0"/>
        <w:rPr>
          <w:b w:val="1"/>
          <w:bCs w:val="1"/>
          <w:u w:val="single" w:color="000000"/>
        </w:rPr>
      </w:pPr>
    </w:p>
    <w:p>
      <w:pPr>
        <w:pStyle w:val="Body"/>
        <w:spacing w:after="40" w:line="240" w:lineRule="auto"/>
        <w:ind w:left="0" w:right="1491" w:firstLine="0"/>
        <w:rPr>
          <w:sz w:val="24"/>
          <w:szCs w:val="24"/>
        </w:rPr>
      </w:pPr>
      <w:r>
        <w:rPr>
          <w:b w:val="1"/>
          <w:bCs w:val="1"/>
          <w:sz w:val="24"/>
          <w:szCs w:val="24"/>
          <w:u w:color="000000"/>
          <w:rtl w:val="0"/>
          <w:lang w:val="en-US"/>
        </w:rPr>
        <w:t>Elementary</w:t>
      </w:r>
      <w:r>
        <w:rPr>
          <w:b w:val="1"/>
          <w:bCs w:val="1"/>
          <w:sz w:val="24"/>
          <w:szCs w:val="24"/>
          <w:rtl w:val="0"/>
          <w:lang w:val="en-US"/>
        </w:rPr>
        <w:t>: Grade 3 &amp; 4 level</w:t>
      </w:r>
    </w:p>
    <w:p>
      <w:pPr>
        <w:pStyle w:val="Body"/>
        <w:ind w:left="0" w:right="3" w:firstLine="0"/>
      </w:pPr>
    </w:p>
    <w:p>
      <w:pPr>
        <w:pStyle w:val="Body"/>
        <w:ind w:left="0" w:right="3" w:firstLine="0"/>
        <w:jc w:val="both"/>
        <w:rPr>
          <w:b w:val="1"/>
          <w:bCs w:val="1"/>
        </w:rPr>
      </w:pPr>
      <w:r>
        <w:rPr>
          <w:rtl w:val="0"/>
          <w:lang w:val="en-US"/>
        </w:rPr>
        <w:t xml:space="preserve">Candidates should offer </w:t>
      </w:r>
      <w:r>
        <w:rPr>
          <w:b w:val="1"/>
          <w:bCs w:val="1"/>
          <w:rtl w:val="0"/>
          <w:lang w:val="en-US"/>
        </w:rPr>
        <w:t xml:space="preserve">two </w:t>
      </w:r>
      <w:r>
        <w:rPr>
          <w:rtl w:val="0"/>
          <w:lang w:val="en-US"/>
        </w:rPr>
        <w:t xml:space="preserve">contrasted pieces of their own choice, with a total playing time of between </w:t>
      </w:r>
      <w:r>
        <w:rPr>
          <w:b w:val="1"/>
          <w:bCs w:val="1"/>
          <w:rtl w:val="0"/>
          <w:lang w:val="en-US"/>
        </w:rPr>
        <w:t>5 and 8 minutes.</w:t>
      </w:r>
    </w:p>
    <w:p>
      <w:pPr>
        <w:pStyle w:val="Body"/>
        <w:ind w:left="0" w:right="3" w:firstLine="0"/>
        <w:rPr>
          <w:b w:val="1"/>
          <w:bCs w:val="1"/>
        </w:rPr>
      </w:pPr>
    </w:p>
    <w:p>
      <w:pPr>
        <w:pStyle w:val="Body"/>
        <w:ind w:left="0" w:right="3" w:firstLine="0"/>
        <w:rPr>
          <w:b w:val="1"/>
          <w:bCs w:val="1"/>
        </w:rPr>
      </w:pPr>
    </w:p>
    <w:p>
      <w:pPr>
        <w:pStyle w:val="Body"/>
        <w:ind w:left="0" w:right="3" w:firstLine="0"/>
        <w:jc w:val="both"/>
        <w:rPr>
          <w:outline w:val="0"/>
          <w:color w:val="000000"/>
          <w:u w:color="000000"/>
          <w14:textFill>
            <w14:solidFill>
              <w14:srgbClr w14:val="000000"/>
            </w14:solidFill>
          </w14:textFill>
        </w:rPr>
      </w:pPr>
      <w:r>
        <w:rPr>
          <w:rtl w:val="0"/>
          <w:lang w:val="en-US"/>
        </w:rPr>
        <w:t xml:space="preserve">Candidates may find it useful to refer to the 2024 syllabuses published by ABRSM and Trinity College at the appropriate levels (as indicated above) for each class in selecting their pieces.  Choices from either of those lists will be accepted, provided that they are suitably contrasted.  Other pieces not on those lists which may be offered will be subject to approval by the adjudicator at the point of entering the competition (see page 5), and we may need to ask for a copy to be provided.  Please note that once approved, choices </w:t>
      </w:r>
      <w:r>
        <w:rPr>
          <w:b w:val="1"/>
          <w:bCs w:val="1"/>
          <w:i w:val="1"/>
          <w:iCs w:val="1"/>
          <w:rtl w:val="0"/>
          <w:lang w:val="en-US"/>
        </w:rPr>
        <w:t>cannot</w:t>
      </w:r>
      <w:r>
        <w:rPr>
          <w:rtl w:val="0"/>
          <w:lang w:val="en-US"/>
        </w:rPr>
        <w:t xml:space="preserve"> be altered.</w:t>
      </w:r>
    </w:p>
    <w:p>
      <w:pPr>
        <w:pStyle w:val="Body"/>
        <w:spacing w:after="160" w:line="259" w:lineRule="auto"/>
        <w:ind w:left="0" w:right="0" w:firstLine="0"/>
      </w:pPr>
      <w:r>
        <w:rPr>
          <w:rFonts w:ascii="Arial Unicode MS" w:cs="Arial Unicode MS" w:hAnsi="Arial Unicode MS" w:eastAsia="Arial Unicode MS"/>
          <w:b w:val="0"/>
          <w:bCs w:val="0"/>
          <w:i w:val="0"/>
          <w:iCs w:val="0"/>
          <w:u w:val="single" w:color="000000"/>
        </w:rPr>
        <w:br w:type="page"/>
      </w:r>
    </w:p>
    <w:p>
      <w:pPr>
        <w:pStyle w:val="Body"/>
        <w:spacing w:after="0" w:line="259" w:lineRule="auto"/>
        <w:ind w:left="0" w:right="0" w:firstLine="0"/>
        <w:rPr>
          <w:sz w:val="24"/>
          <w:szCs w:val="24"/>
        </w:rPr>
      </w:pPr>
      <w:r>
        <w:rPr>
          <w:b w:val="1"/>
          <w:bCs w:val="1"/>
          <w:sz w:val="24"/>
          <w:szCs w:val="24"/>
          <w:u w:color="000000"/>
          <w:rtl w:val="0"/>
          <w:lang w:val="en-US"/>
        </w:rPr>
        <w:t>Practical information for competitors</w:t>
      </w:r>
    </w:p>
    <w:p>
      <w:pPr>
        <w:pStyle w:val="Body"/>
        <w:spacing w:after="0" w:line="259" w:lineRule="auto"/>
        <w:ind w:left="0" w:right="0" w:firstLine="0"/>
      </w:pPr>
    </w:p>
    <w:p>
      <w:pPr>
        <w:pStyle w:val="Body"/>
        <w:ind w:left="0" w:right="3" w:firstLine="0"/>
        <w:jc w:val="both"/>
        <w:rPr>
          <w:outline w:val="0"/>
          <w:color w:val="000000"/>
          <w:u w:color="000000"/>
          <w14:textFill>
            <w14:solidFill>
              <w14:srgbClr w14:val="000000"/>
            </w14:solidFill>
          </w14:textFill>
        </w:rPr>
      </w:pPr>
      <w:r>
        <w:rPr>
          <w:rtl w:val="0"/>
          <w:lang w:val="en-US"/>
        </w:rPr>
        <w:t xml:space="preserve">Details of the </w:t>
      </w:r>
      <w:r>
        <w:rPr>
          <w:b w:val="1"/>
          <w:bCs w:val="1"/>
          <w:rtl w:val="0"/>
        </w:rPr>
        <w:t xml:space="preserve">organ </w:t>
      </w:r>
      <w:r>
        <w:rPr>
          <w:rtl w:val="0"/>
          <w:lang w:val="en-US"/>
        </w:rPr>
        <w:t xml:space="preserve">and the </w:t>
      </w:r>
      <w:r>
        <w:rPr>
          <w:b w:val="1"/>
          <w:bCs w:val="1"/>
          <w:rtl w:val="0"/>
          <w:lang w:val="en-US"/>
        </w:rPr>
        <w:t>location</w:t>
      </w:r>
      <w:r>
        <w:rPr>
          <w:rtl w:val="0"/>
          <w:lang w:val="en-US"/>
        </w:rPr>
        <w:t xml:space="preserve"> of the church can be found on the competition pages of the KCOA website at </w:t>
      </w:r>
      <w:r>
        <w:rPr>
          <w:rStyle w:val="Hyperlink.1"/>
        </w:rPr>
        <w:fldChar w:fldCharType="begin" w:fldLock="0"/>
      </w:r>
      <w:r>
        <w:rPr>
          <w:rStyle w:val="Hyperlink.1"/>
        </w:rPr>
        <w:instrText xml:space="preserve"> HYPERLINK "http://www.maidstoneallsaints.co.uk"</w:instrText>
      </w:r>
      <w:r>
        <w:rPr>
          <w:rStyle w:val="Hyperlink.1"/>
        </w:rPr>
        <w:fldChar w:fldCharType="separate" w:fldLock="0"/>
      </w:r>
      <w:r>
        <w:rPr>
          <w:rStyle w:val="Hyperlink.1"/>
          <w:rtl w:val="0"/>
        </w:rPr>
        <w:t>www.kcoa.org.uk</w:t>
      </w:r>
      <w:r>
        <w:rPr/>
        <w:fldChar w:fldCharType="end" w:fldLock="0"/>
      </w:r>
      <w:r>
        <w:rPr>
          <w:outline w:val="0"/>
          <w:color w:val="000000"/>
          <w:u w:color="000000"/>
          <w:rtl w:val="0"/>
          <w14:textFill>
            <w14:solidFill>
              <w14:srgbClr w14:val="000000"/>
            </w14:solidFill>
          </w14:textFill>
        </w:rPr>
        <w:t>.</w:t>
      </w:r>
    </w:p>
    <w:p>
      <w:pPr>
        <w:pStyle w:val="Body"/>
        <w:ind w:left="0" w:right="3" w:firstLine="0"/>
        <w:jc w:val="both"/>
        <w:rPr>
          <w:b w:val="1"/>
          <w:bCs w:val="1"/>
          <w:u w:val="single" w:color="000000"/>
        </w:rPr>
      </w:pPr>
    </w:p>
    <w:p>
      <w:pPr>
        <w:pStyle w:val="Body"/>
        <w:spacing w:line="250" w:lineRule="auto"/>
        <w:ind w:left="0" w:right="0" w:firstLine="0"/>
        <w:jc w:val="both"/>
        <w:rPr>
          <w:outline w:val="0"/>
          <w:color w:val="000000"/>
          <w:u w:color="000000"/>
          <w14:textFill>
            <w14:solidFill>
              <w14:srgbClr w14:val="000000"/>
            </w14:solidFill>
          </w14:textFill>
        </w:rPr>
      </w:pPr>
      <w:r>
        <w:rPr>
          <w:rtl w:val="0"/>
          <w:lang w:val="en-US"/>
        </w:rPr>
        <w:t xml:space="preserve">Candidates will be allowed one hour for </w:t>
      </w:r>
      <w:r>
        <w:rPr>
          <w:b w:val="1"/>
          <w:bCs w:val="1"/>
          <w:rtl w:val="0"/>
          <w:lang w:val="en-US"/>
        </w:rPr>
        <w:t>rehearsal</w:t>
      </w:r>
      <w:r>
        <w:rPr>
          <w:rtl w:val="0"/>
          <w:lang w:val="en-US"/>
        </w:rPr>
        <w:t xml:space="preserve"> on the competition organ on 2nd or 9th March 2024.  They should </w:t>
      </w:r>
      <w:r>
        <w:rPr>
          <w:b w:val="1"/>
          <w:bCs w:val="1"/>
          <w:rtl w:val="0"/>
          <w:lang w:val="en-US"/>
        </w:rPr>
        <w:t xml:space="preserve">contact </w:t>
      </w:r>
      <w:r>
        <w:rPr>
          <w:rtl w:val="0"/>
          <w:lang w:val="en-US"/>
        </w:rPr>
        <w:t xml:space="preserve">Lionel Marchant to book a practice session on e-mail at </w:t>
      </w:r>
      <w:r>
        <w:rPr>
          <w:rStyle w:val="Hyperlink.1"/>
        </w:rPr>
        <w:fldChar w:fldCharType="begin" w:fldLock="0"/>
      </w:r>
      <w:r>
        <w:rPr>
          <w:rStyle w:val="Hyperlink.1"/>
        </w:rPr>
        <w:instrText xml:space="preserve"> HYPERLINK "mailto:marchant.allsaintsmaidstone@gmail.com"</w:instrText>
      </w:r>
      <w:r>
        <w:rPr>
          <w:rStyle w:val="Hyperlink.1"/>
        </w:rPr>
        <w:fldChar w:fldCharType="separate" w:fldLock="0"/>
      </w:r>
      <w:r>
        <w:rPr>
          <w:rStyle w:val="Hyperlink.1"/>
          <w:rtl w:val="0"/>
          <w:lang w:val="en-US"/>
        </w:rPr>
        <w:t>marchant.allsaintsmaidstone@gmail.com</w:t>
      </w:r>
      <w:r>
        <w:rPr/>
        <w:fldChar w:fldCharType="end" w:fldLock="0"/>
      </w:r>
      <w:r>
        <w:rPr>
          <w:rtl w:val="0"/>
          <w:lang w:val="en-US"/>
        </w:rPr>
        <w:t xml:space="preserve">. A teacher may be present to help at this session, but may not assist on the day itself, when arrangements will be made for page-turners if required.  Practice is </w:t>
      </w:r>
      <w:r>
        <w:rPr>
          <w:b w:val="1"/>
          <w:bCs w:val="1"/>
          <w:i w:val="1"/>
          <w:iCs w:val="1"/>
          <w:rtl w:val="0"/>
          <w:lang w:val="en-US"/>
        </w:rPr>
        <w:t xml:space="preserve">not </w:t>
      </w:r>
      <w:r>
        <w:rPr>
          <w:rtl w:val="0"/>
          <w:lang w:val="en-US"/>
        </w:rPr>
        <w:t xml:space="preserve">possible on the day of the competition.  Candidates are responsible for managing their own registrations; the services of a registrant are not permitted.  A channel of adjustable pistons will be available to each candidate; a record should be kept of these settings after the practice session, and checked before performing on the day.  </w:t>
      </w:r>
      <w:r>
        <w:rPr>
          <w:outline w:val="0"/>
          <w:color w:val="000000"/>
          <w:u w:color="000000"/>
          <w:rtl w:val="0"/>
          <w:lang w:val="en-US"/>
          <w14:textFill>
            <w14:solidFill>
              <w14:srgbClr w14:val="000000"/>
            </w14:solidFill>
          </w14:textFill>
        </w:rPr>
        <w:t>Please note that competitors may only adjust pistons on the stepper system; pre-set departmental pistons cannot be altered.</w:t>
      </w:r>
    </w:p>
    <w:p>
      <w:pPr>
        <w:pStyle w:val="Body"/>
        <w:ind w:left="0" w:right="3" w:firstLine="0"/>
        <w:jc w:val="both"/>
      </w:pPr>
    </w:p>
    <w:p>
      <w:pPr>
        <w:pStyle w:val="Body"/>
        <w:ind w:left="0" w:right="3" w:firstLine="0"/>
        <w:jc w:val="both"/>
      </w:pPr>
      <w:r>
        <w:rPr>
          <w:rtl w:val="0"/>
          <w:lang w:val="en-US"/>
        </w:rPr>
        <w:t>Competitors are invited to take pride in informing people at interviews and on their CV that they have participated in this competition.</w:t>
      </w:r>
    </w:p>
    <w:p>
      <w:pPr>
        <w:pStyle w:val="Body"/>
        <w:spacing w:after="0" w:line="259" w:lineRule="auto"/>
        <w:ind w:left="0" w:right="0" w:firstLine="0"/>
      </w:pPr>
    </w:p>
    <w:p>
      <w:pPr>
        <w:pStyle w:val="Body"/>
        <w:spacing w:after="0" w:line="259" w:lineRule="auto"/>
        <w:ind w:left="0" w:right="64" w:firstLine="0"/>
        <w:rPr>
          <w:sz w:val="24"/>
          <w:szCs w:val="24"/>
        </w:rPr>
      </w:pPr>
      <w:r>
        <w:rPr>
          <w:b w:val="1"/>
          <w:bCs w:val="1"/>
          <w:sz w:val="24"/>
          <w:szCs w:val="24"/>
          <w:u w:color="000000"/>
          <w:rtl w:val="0"/>
          <w:lang w:val="en-US"/>
        </w:rPr>
        <w:t>Competition Prizes</w:t>
      </w:r>
    </w:p>
    <w:p>
      <w:pPr>
        <w:pStyle w:val="Body"/>
        <w:spacing w:after="0" w:line="259" w:lineRule="auto"/>
        <w:ind w:left="0" w:right="0" w:firstLine="0"/>
      </w:pPr>
    </w:p>
    <w:tbl>
      <w:tblPr>
        <w:tblW w:w="90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05"/>
        <w:gridCol w:w="2340"/>
        <w:gridCol w:w="4945"/>
      </w:tblGrid>
      <w:tr>
        <w:tblPrEx>
          <w:shd w:val="clear" w:color="auto" w:fill="d0ddef"/>
        </w:tblPrEx>
        <w:trPr>
          <w:trHeight w:val="243" w:hRule="atLeast"/>
        </w:trPr>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right="0" w:firstLine="0"/>
            </w:pPr>
            <w:r>
              <w:rPr>
                <w:b w:val="1"/>
                <w:bCs w:val="1"/>
                <w:shd w:val="nil" w:color="auto" w:fill="auto"/>
                <w:rtl w:val="0"/>
                <w:lang w:val="en-US"/>
              </w:rPr>
              <w:t xml:space="preserve">Category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5"/>
            </w:tcMar>
            <w:vAlign w:val="top"/>
          </w:tcPr>
          <w:p>
            <w:pPr>
              <w:pStyle w:val="Body"/>
              <w:spacing w:after="0" w:line="259" w:lineRule="auto"/>
              <w:ind w:left="0" w:right="45" w:firstLine="0"/>
              <w:jc w:val="center"/>
            </w:pPr>
            <w:r>
              <w:rPr>
                <w:b w:val="1"/>
                <w:bCs w:val="1"/>
                <w:shd w:val="nil" w:color="auto" w:fill="auto"/>
                <w:rtl w:val="0"/>
                <w:lang w:val="en-US"/>
              </w:rPr>
              <w:t xml:space="preserve">Principal sponsor </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right="0" w:firstLine="0"/>
            </w:pPr>
            <w:r>
              <w:rPr>
                <w:b w:val="1"/>
                <w:bCs w:val="1"/>
                <w:shd w:val="nil" w:color="auto" w:fill="auto"/>
                <w:rtl w:val="0"/>
                <w:lang w:val="en-US"/>
              </w:rPr>
              <w:t xml:space="preserve">Prizes </w:t>
            </w:r>
            <w:r>
              <w:rPr>
                <w:shd w:val="nil" w:color="auto" w:fill="auto"/>
                <w:rtl w:val="0"/>
                <w:lang w:val="en-US"/>
              </w:rPr>
              <w:t>(see note below)</w:t>
            </w:r>
          </w:p>
        </w:tc>
      </w:tr>
      <w:tr>
        <w:tblPrEx>
          <w:shd w:val="clear" w:color="auto" w:fill="d0ddef"/>
        </w:tblPrEx>
        <w:trPr>
          <w:trHeight w:val="963" w:hRule="atLeast"/>
        </w:trPr>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right="0" w:firstLine="0"/>
              <w:rPr>
                <w:shd w:val="nil" w:color="auto" w:fill="auto"/>
                <w:lang w:val="en-US"/>
              </w:rPr>
            </w:pPr>
          </w:p>
          <w:p>
            <w:pPr>
              <w:pStyle w:val="Body"/>
              <w:bidi w:val="0"/>
              <w:spacing w:after="0" w:line="259" w:lineRule="auto"/>
              <w:ind w:left="0" w:right="0" w:firstLine="0"/>
              <w:jc w:val="left"/>
              <w:rPr>
                <w:rtl w:val="0"/>
              </w:rPr>
            </w:pPr>
            <w:r>
              <w:rPr>
                <w:b w:val="1"/>
                <w:bCs w:val="1"/>
                <w:shd w:val="nil" w:color="auto" w:fill="auto"/>
                <w:rtl w:val="0"/>
                <w:lang w:val="en-US"/>
              </w:rPr>
              <w:t>Advanced</w:t>
            </w:r>
            <w:r>
              <w:rPr>
                <w:shd w:val="nil" w:color="auto" w:fill="auto"/>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right="0" w:firstLine="0"/>
              <w:rPr>
                <w:sz w:val="10"/>
                <w:szCs w:val="10"/>
                <w:shd w:val="nil" w:color="auto" w:fill="auto"/>
                <w:lang w:val="en-US"/>
              </w:rPr>
            </w:pPr>
          </w:p>
          <w:p>
            <w:pPr>
              <w:pStyle w:val="Body"/>
              <w:bidi w:val="0"/>
              <w:spacing w:after="0" w:line="259" w:lineRule="auto"/>
              <w:ind w:left="0" w:right="41" w:firstLine="0"/>
              <w:jc w:val="center"/>
              <w:rPr>
                <w:rtl w:val="0"/>
              </w:rPr>
            </w:pPr>
            <w:r>
              <w:rPr>
                <w:shd w:val="nil" w:color="auto" w:fill="auto"/>
                <w:rtl w:val="0"/>
                <w:lang w:val="en-US"/>
              </w:rPr>
              <w:t>John Swire 1989 Charitable Trust</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ind w:left="0" w:right="0" w:firstLine="0"/>
              <w:rPr>
                <w:shd w:val="nil" w:color="auto" w:fill="auto"/>
              </w:rPr>
            </w:pPr>
            <w:r>
              <w:rPr>
                <w:shd w:val="nil" w:color="auto" w:fill="auto"/>
                <w:rtl w:val="0"/>
                <w:lang w:val="en-US"/>
              </w:rPr>
              <w:t xml:space="preserve">1st prize : </w:t>
            </w:r>
            <w:r>
              <w:rPr>
                <w:shd w:val="nil" w:color="auto" w:fill="auto"/>
                <w:rtl w:val="0"/>
                <w:lang w:val="en-US"/>
              </w:rPr>
              <w:t>£</w:t>
            </w:r>
            <w:r>
              <w:rPr>
                <w:shd w:val="nil" w:color="auto" w:fill="auto"/>
                <w:rtl w:val="0"/>
                <w:lang w:val="en-US"/>
              </w:rPr>
              <w:t>680 and recitals at Canterbury cathedral and Rochester cathedral</w:t>
            </w:r>
          </w:p>
          <w:p>
            <w:pPr>
              <w:pStyle w:val="Body"/>
              <w:bidi w:val="0"/>
              <w:spacing w:after="0" w:line="240" w:lineRule="auto"/>
              <w:ind w:left="0" w:right="0" w:firstLine="0"/>
              <w:jc w:val="left"/>
              <w:rPr>
                <w:rtl w:val="0"/>
              </w:rPr>
            </w:pPr>
            <w:r>
              <w:rPr>
                <w:shd w:val="nil" w:color="auto" w:fill="auto"/>
                <w:rtl w:val="0"/>
                <w:lang w:val="en-US"/>
              </w:rPr>
              <w:t xml:space="preserve">2nd prize : </w:t>
            </w:r>
            <w:r>
              <w:rPr>
                <w:shd w:val="nil" w:color="auto" w:fill="auto"/>
                <w:rtl w:val="0"/>
                <w:lang w:val="en-US"/>
              </w:rPr>
              <w:t>£</w:t>
            </w:r>
            <w:r>
              <w:rPr>
                <w:shd w:val="nil" w:color="auto" w:fill="auto"/>
                <w:rtl w:val="0"/>
                <w:lang w:val="en-US"/>
              </w:rPr>
              <w:t>320</w:t>
            </w:r>
            <w:r>
              <w:rPr>
                <w:shd w:val="nil" w:color="auto" w:fill="auto"/>
                <w:rtl w:val="0"/>
                <w:lang w:val="en-US"/>
              </w:rPr>
              <w:t xml:space="preserve"> and a recital at Holy Trinity Church, Folkestone</w:t>
            </w:r>
          </w:p>
        </w:tc>
      </w:tr>
      <w:tr>
        <w:tblPrEx>
          <w:shd w:val="clear" w:color="auto" w:fill="d0ddef"/>
        </w:tblPrEx>
        <w:trPr>
          <w:trHeight w:val="760" w:hRule="atLeast"/>
        </w:trPr>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right="0" w:firstLine="0"/>
              <w:rPr>
                <w:shd w:val="nil" w:color="auto" w:fill="auto"/>
                <w:lang w:val="en-US"/>
              </w:rPr>
            </w:pPr>
          </w:p>
          <w:p>
            <w:pPr>
              <w:pStyle w:val="Body"/>
              <w:bidi w:val="0"/>
              <w:spacing w:after="0" w:line="259" w:lineRule="auto"/>
              <w:ind w:left="0" w:right="0" w:firstLine="0"/>
              <w:jc w:val="left"/>
              <w:rPr>
                <w:rtl w:val="0"/>
              </w:rPr>
            </w:pPr>
            <w:r>
              <w:rPr>
                <w:b w:val="1"/>
                <w:bCs w:val="1"/>
                <w:shd w:val="nil" w:color="auto" w:fill="auto"/>
                <w:rtl w:val="0"/>
                <w:lang w:val="en-US"/>
              </w:rPr>
              <w:t>Intermediate</w:t>
            </w:r>
            <w:r>
              <w:rPr>
                <w:shd w:val="nil" w:color="auto" w:fill="auto"/>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right="0" w:firstLine="0"/>
              <w:rPr>
                <w:sz w:val="12"/>
                <w:szCs w:val="12"/>
                <w:shd w:val="nil" w:color="auto" w:fill="auto"/>
                <w:lang w:val="en-US"/>
              </w:rPr>
            </w:pPr>
          </w:p>
          <w:p>
            <w:pPr>
              <w:pStyle w:val="Body"/>
              <w:bidi w:val="0"/>
              <w:spacing w:after="0" w:line="259" w:lineRule="auto"/>
              <w:ind w:left="0" w:right="45" w:firstLine="0"/>
              <w:jc w:val="center"/>
              <w:rPr>
                <w:rtl w:val="0"/>
              </w:rPr>
            </w:pPr>
            <w:r>
              <w:rPr>
                <w:shd w:val="nil" w:color="auto" w:fill="auto"/>
                <w:rtl w:val="0"/>
                <w:lang w:val="en-US"/>
              </w:rPr>
              <w:t>Williams Church Music Trust</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ind w:left="0" w:right="0" w:firstLine="0"/>
              <w:rPr>
                <w:shd w:val="nil" w:color="auto" w:fill="auto"/>
              </w:rPr>
            </w:pPr>
            <w:r>
              <w:rPr>
                <w:shd w:val="nil" w:color="auto" w:fill="auto"/>
                <w:rtl w:val="0"/>
                <w:lang w:val="en-US"/>
              </w:rPr>
              <w:t xml:space="preserve">1st prize : </w:t>
            </w:r>
            <w:r>
              <w:rPr>
                <w:shd w:val="nil" w:color="auto" w:fill="auto"/>
                <w:rtl w:val="0"/>
                <w:lang w:val="en-US"/>
              </w:rPr>
              <w:t>£</w:t>
            </w:r>
            <w:r>
              <w:rPr>
                <w:shd w:val="nil" w:color="auto" w:fill="auto"/>
                <w:rtl w:val="0"/>
                <w:lang w:val="en-US"/>
              </w:rPr>
              <w:t>320 and play before Evensong at Canterbury cathedral and Rochester cathedral</w:t>
            </w:r>
          </w:p>
          <w:p>
            <w:pPr>
              <w:pStyle w:val="Body"/>
              <w:bidi w:val="0"/>
              <w:spacing w:after="0" w:line="240" w:lineRule="auto"/>
              <w:ind w:left="0" w:right="0" w:firstLine="0"/>
              <w:jc w:val="left"/>
              <w:rPr>
                <w:rtl w:val="0"/>
              </w:rPr>
            </w:pPr>
            <w:r>
              <w:rPr>
                <w:shd w:val="nil" w:color="auto" w:fill="auto"/>
                <w:rtl w:val="0"/>
                <w:lang w:val="en-US"/>
              </w:rPr>
              <w:t xml:space="preserve">2nd prize : </w:t>
            </w:r>
            <w:r>
              <w:rPr>
                <w:shd w:val="nil" w:color="auto" w:fill="auto"/>
                <w:rtl w:val="0"/>
                <w:lang w:val="en-US"/>
              </w:rPr>
              <w:t>£</w:t>
            </w:r>
            <w:r>
              <w:rPr>
                <w:shd w:val="nil" w:color="auto" w:fill="auto"/>
                <w:rtl w:val="0"/>
                <w:lang w:val="en-US"/>
              </w:rPr>
              <w:t>160</w:t>
            </w:r>
          </w:p>
        </w:tc>
      </w:tr>
      <w:tr>
        <w:tblPrEx>
          <w:shd w:val="clear" w:color="auto" w:fill="d0ddef"/>
        </w:tblPrEx>
        <w:trPr>
          <w:trHeight w:val="1101" w:hRule="atLeast"/>
        </w:trPr>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right="0" w:firstLine="0"/>
              <w:rPr>
                <w:shd w:val="nil" w:color="auto" w:fill="auto"/>
                <w:lang w:val="en-US"/>
              </w:rPr>
            </w:pPr>
          </w:p>
          <w:p>
            <w:pPr>
              <w:pStyle w:val="Body"/>
              <w:bidi w:val="0"/>
              <w:spacing w:after="0" w:line="259" w:lineRule="auto"/>
              <w:ind w:left="0" w:right="0" w:firstLine="0"/>
              <w:jc w:val="left"/>
              <w:rPr>
                <w:rtl w:val="0"/>
              </w:rPr>
            </w:pPr>
            <w:r>
              <w:rPr>
                <w:b w:val="1"/>
                <w:bCs w:val="1"/>
                <w:shd w:val="nil" w:color="auto" w:fill="auto"/>
                <w:rtl w:val="0"/>
                <w:lang w:val="en-US"/>
              </w:rPr>
              <w:t>Elementary</w:t>
            </w:r>
            <w:r>
              <w:rPr>
                <w:shd w:val="nil" w:color="auto" w:fill="auto"/>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7"/>
              <w:bottom w:type="dxa" w:w="80"/>
              <w:right w:type="dxa" w:w="80"/>
            </w:tcMar>
            <w:vAlign w:val="top"/>
          </w:tcPr>
          <w:p>
            <w:pPr>
              <w:pStyle w:val="Body"/>
              <w:spacing w:after="0" w:line="259" w:lineRule="auto"/>
              <w:ind w:left="17" w:right="0" w:firstLine="0"/>
              <w:jc w:val="center"/>
              <w:rPr>
                <w:sz w:val="32"/>
                <w:szCs w:val="32"/>
                <w:shd w:val="nil" w:color="auto" w:fill="auto"/>
                <w:lang w:val="en-US"/>
              </w:rPr>
            </w:pPr>
          </w:p>
          <w:p>
            <w:pPr>
              <w:pStyle w:val="Body"/>
              <w:bidi w:val="0"/>
              <w:spacing w:after="0" w:line="259" w:lineRule="auto"/>
              <w:ind w:left="0" w:right="40" w:firstLine="0"/>
              <w:jc w:val="center"/>
              <w:rPr>
                <w:rtl w:val="0"/>
              </w:rPr>
            </w:pPr>
            <w:r>
              <w:rPr>
                <w:shd w:val="nil" w:color="auto" w:fill="auto"/>
                <w:rtl w:val="0"/>
                <w:lang w:val="en-US"/>
              </w:rPr>
              <w:t>All Saints</w:t>
            </w:r>
            <w:r>
              <w:rPr>
                <w:shd w:val="nil" w:color="auto" w:fill="auto"/>
                <w:rtl w:val="0"/>
                <w:lang w:val="en-US"/>
              </w:rPr>
              <w:t xml:space="preserve">’ </w:t>
            </w:r>
            <w:r>
              <w:rPr>
                <w:shd w:val="nil" w:color="auto" w:fill="auto"/>
                <w:rtl w:val="0"/>
                <w:lang w:val="en-US"/>
              </w:rPr>
              <w:t>Church, Maidstone</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ind w:left="0" w:right="0" w:firstLine="0"/>
              <w:rPr>
                <w:i w:val="1"/>
                <w:iCs w:val="1"/>
                <w:shd w:val="nil" w:color="auto" w:fill="auto"/>
              </w:rPr>
            </w:pPr>
            <w:r>
              <w:rPr>
                <w:i w:val="0"/>
                <w:iCs w:val="0"/>
                <w:shd w:val="nil" w:color="auto" w:fill="auto"/>
                <w:rtl w:val="0"/>
                <w:lang w:val="en-US"/>
              </w:rPr>
              <w:t xml:space="preserve">1st prize : a Forwoods Music gift token of </w:t>
            </w:r>
            <w:r>
              <w:rPr>
                <w:i w:val="0"/>
                <w:iCs w:val="0"/>
                <w:shd w:val="nil" w:color="auto" w:fill="auto"/>
                <w:rtl w:val="0"/>
                <w:lang w:val="en-US"/>
              </w:rPr>
              <w:t>£</w:t>
            </w:r>
            <w:r>
              <w:rPr>
                <w:i w:val="0"/>
                <w:iCs w:val="0"/>
                <w:shd w:val="nil" w:color="auto" w:fill="auto"/>
                <w:rtl w:val="0"/>
                <w:lang w:val="en-US"/>
              </w:rPr>
              <w:t>60, to be spent on sheet music</w:t>
            </w:r>
          </w:p>
          <w:p>
            <w:pPr>
              <w:pStyle w:val="Body"/>
              <w:bidi w:val="0"/>
              <w:spacing w:after="0" w:line="240" w:lineRule="auto"/>
              <w:ind w:left="0" w:right="0" w:firstLine="0"/>
              <w:jc w:val="left"/>
              <w:rPr>
                <w:rtl w:val="0"/>
              </w:rPr>
            </w:pPr>
            <w:r>
              <w:rPr>
                <w:i w:val="0"/>
                <w:iCs w:val="0"/>
                <w:shd w:val="nil" w:color="auto" w:fill="auto"/>
                <w:rtl w:val="0"/>
                <w:lang w:val="en-US"/>
              </w:rPr>
              <w:t xml:space="preserve">2nd prize : a Forwoods Music gift token of </w:t>
            </w:r>
            <w:r>
              <w:rPr>
                <w:i w:val="0"/>
                <w:iCs w:val="0"/>
                <w:shd w:val="nil" w:color="auto" w:fill="auto"/>
                <w:rtl w:val="0"/>
                <w:lang w:val="en-US"/>
              </w:rPr>
              <w:t>£</w:t>
            </w:r>
            <w:r>
              <w:rPr>
                <w:i w:val="0"/>
                <w:iCs w:val="0"/>
                <w:shd w:val="nil" w:color="auto" w:fill="auto"/>
                <w:rtl w:val="0"/>
                <w:lang w:val="en-US"/>
              </w:rPr>
              <w:t>40, to be spent on sheet music</w:t>
            </w:r>
          </w:p>
        </w:tc>
      </w:tr>
    </w:tbl>
    <w:p>
      <w:pPr>
        <w:pStyle w:val="Body"/>
        <w:widowControl w:val="0"/>
        <w:spacing w:after="0" w:line="240" w:lineRule="auto"/>
        <w:ind w:left="0" w:right="0" w:firstLine="0"/>
      </w:pPr>
    </w:p>
    <w:p>
      <w:pPr>
        <w:pStyle w:val="Body"/>
        <w:spacing w:after="0" w:line="259" w:lineRule="auto"/>
        <w:ind w:left="0" w:right="0" w:firstLine="0"/>
      </w:pPr>
    </w:p>
    <w:p>
      <w:pPr>
        <w:pStyle w:val="Body"/>
        <w:tabs>
          <w:tab w:val="center" w:pos="4536"/>
          <w:tab w:val="left" w:pos="7350"/>
        </w:tabs>
        <w:ind w:left="0" w:right="3" w:firstLine="0"/>
        <w:rPr>
          <w:b w:val="1"/>
          <w:bCs w:val="1"/>
          <w:sz w:val="24"/>
          <w:szCs w:val="24"/>
        </w:rPr>
      </w:pPr>
      <w:r>
        <w:rPr>
          <w:b w:val="1"/>
          <w:bCs w:val="1"/>
          <w:sz w:val="24"/>
          <w:szCs w:val="24"/>
          <w:rtl w:val="0"/>
          <w:lang w:val="pt-PT"/>
        </w:rPr>
        <w:t>Our Adjudicator</w:t>
      </w:r>
    </w:p>
    <w:p>
      <w:pPr>
        <w:pStyle w:val="Body"/>
        <w:ind w:left="0" w:right="3" w:firstLine="0"/>
      </w:pPr>
    </w:p>
    <w:p>
      <w:pPr>
        <w:pStyle w:val="Body"/>
        <w:ind w:left="0" w:right="3" w:firstLine="0"/>
        <w:jc w:val="both"/>
        <w:rPr>
          <w:outline w:val="0"/>
          <w:color w:val="ff0000"/>
          <w:u w:color="ff0000"/>
          <w14:textFill>
            <w14:solidFill>
              <w14:srgbClr w14:val="FF0000"/>
            </w14:solidFill>
          </w14:textFill>
        </w:rPr>
      </w:pPr>
      <w:r>
        <w:rPr>
          <w:rtl w:val="0"/>
          <w:lang w:val="en-US"/>
        </w:rPr>
        <w:t>David Flood made an early start in his career.  At 15 he was a parish organist, then an Organ Exhibitioner at St. John</w:t>
      </w:r>
      <w:r>
        <w:rPr>
          <w:rtl w:val="1"/>
        </w:rPr>
        <w:t>’</w:t>
      </w:r>
      <w:r>
        <w:rPr>
          <w:rtl w:val="0"/>
          <w:lang w:val="en-US"/>
        </w:rPr>
        <w:t>s College, Oxford, followed by a year at Clare College, Cambridge.  He was appointed Assistant Organist at Canterbury Cathedral in 1978, then Organist and Master of the Choristers at Lincoln Cathedral in 1986.  Two years later he was back at Canterbury in a similar post, a position from which he retired in December 2020.</w:t>
      </w:r>
    </w:p>
    <w:p>
      <w:pPr>
        <w:pStyle w:val="Body"/>
        <w:pBdr>
          <w:top w:val="nil"/>
          <w:left w:val="nil"/>
          <w:bottom w:val="single" w:color="000000" w:sz="6" w:space="0" w:shadow="0" w:frame="0"/>
          <w:right w:val="nil"/>
        </w:pBdr>
        <w:spacing w:after="0" w:line="259" w:lineRule="auto"/>
        <w:ind w:left="0" w:right="0" w:firstLine="0"/>
      </w:pPr>
    </w:p>
    <w:p>
      <w:pPr>
        <w:pStyle w:val="Body"/>
        <w:spacing w:after="0" w:line="259" w:lineRule="auto"/>
        <w:ind w:left="0" w:right="0" w:firstLine="0"/>
      </w:pPr>
    </w:p>
    <w:p>
      <w:pPr>
        <w:pStyle w:val="Body"/>
        <w:ind w:left="0" w:right="3" w:firstLine="0"/>
        <w:jc w:val="both"/>
        <w:rPr>
          <w:b w:val="1"/>
          <w:bCs w:val="1"/>
          <w:outline w:val="0"/>
          <w:color w:val="000000"/>
          <w:u w:color="0000ff"/>
          <w14:textFill>
            <w14:solidFill>
              <w14:srgbClr w14:val="000000"/>
            </w14:solidFill>
          </w14:textFill>
        </w:rPr>
      </w:pPr>
      <w:r>
        <w:rPr>
          <w:rtl w:val="0"/>
          <w:lang w:val="en-US"/>
        </w:rPr>
        <w:t>The</w:t>
      </w:r>
      <w:r>
        <w:rPr>
          <w:b w:val="1"/>
          <w:bCs w:val="1"/>
          <w:rtl w:val="0"/>
          <w:lang w:val="en-US"/>
        </w:rPr>
        <w:t xml:space="preserve"> closing date</w:t>
      </w:r>
      <w:r>
        <w:rPr>
          <w:rtl w:val="0"/>
          <w:lang w:val="en-US"/>
        </w:rPr>
        <w:t xml:space="preserve"> for entries is </w:t>
      </w:r>
      <w:r>
        <w:rPr>
          <w:b w:val="1"/>
          <w:bCs w:val="1"/>
          <w:rtl w:val="0"/>
          <w:lang w:val="en-US"/>
        </w:rPr>
        <w:t>31st January 2024</w:t>
      </w:r>
      <w:r>
        <w:rPr>
          <w:rtl w:val="0"/>
          <w:lang w:val="en-US"/>
        </w:rPr>
        <w:t xml:space="preserve">.  There is no charge for entry.  </w:t>
      </w:r>
      <w:r>
        <w:rPr>
          <w:b w:val="1"/>
          <w:bCs w:val="1"/>
          <w:rtl w:val="0"/>
          <w:lang w:val="en-US"/>
        </w:rPr>
        <w:t>Please note</w:t>
      </w:r>
      <w:r>
        <w:rPr>
          <w:rtl w:val="0"/>
          <w:lang w:val="en-US"/>
        </w:rPr>
        <w:t xml:space="preserve"> that the number of candidates in any class may be limited if a large number of applications is received.  Early applications for entry are therefore advised.</w:t>
      </w:r>
    </w:p>
    <w:p>
      <w:pPr>
        <w:pStyle w:val="Body"/>
        <w:spacing w:after="0" w:line="259" w:lineRule="auto"/>
        <w:ind w:left="0" w:right="0" w:firstLine="0"/>
        <w:jc w:val="both"/>
      </w:pPr>
      <w:r>
        <w:rPr>
          <w:rFonts w:ascii="Arial Unicode MS" w:cs="Arial Unicode MS" w:hAnsi="Arial Unicode MS" w:eastAsia="Arial Unicode MS"/>
          <w:b w:val="0"/>
          <w:bCs w:val="0"/>
          <w:i w:val="0"/>
          <w:iCs w:val="0"/>
          <w:outline w:val="0"/>
          <w:color w:val="000000"/>
          <w:u w:color="0000ff"/>
          <w14:textFill>
            <w14:solidFill>
              <w14:srgbClr w14:val="000000"/>
            </w14:solidFill>
          </w14:textFill>
        </w:rPr>
        <w:br w:type="page"/>
      </w:r>
    </w:p>
    <w:p>
      <w:pPr>
        <w:pStyle w:val="Body"/>
        <w:spacing w:after="91" w:line="217" w:lineRule="auto"/>
        <w:ind w:left="0" w:right="0" w:firstLine="0"/>
        <w:jc w:val="center"/>
        <w:rPr>
          <w:rFonts w:ascii="Hoefler Text" w:cs="Hoefler Text" w:hAnsi="Hoefler Text" w:eastAsia="Hoefler Text"/>
          <w:i w:val="1"/>
          <w:iCs w:val="1"/>
          <w:outline w:val="0"/>
          <w:color w:val="ee3129"/>
          <w:sz w:val="48"/>
          <w:szCs w:val="48"/>
          <w:u w:color="ee3129"/>
          <w14:textFill>
            <w14:solidFill>
              <w14:srgbClr w14:val="EE3129"/>
            </w14:solidFill>
          </w14:textFill>
        </w:rPr>
      </w:pPr>
      <w:r>
        <w:rPr>
          <w:rFonts w:ascii="Hoefler Text" w:hAnsi="Hoefler Text"/>
          <w:i w:val="1"/>
          <w:iCs w:val="1"/>
          <w:outline w:val="0"/>
          <w:color w:val="ee3129"/>
          <w:sz w:val="48"/>
          <w:szCs w:val="48"/>
          <w:u w:color="ee3129"/>
          <w:rtl w:val="0"/>
          <w:lang w:val="en-US"/>
          <w14:textFill>
            <w14:solidFill>
              <w14:srgbClr w14:val="EE3129"/>
            </w14:solidFill>
          </w14:textFill>
        </w:rPr>
        <w:t>Kent County Organists</w:t>
      </w:r>
      <w:r>
        <w:rPr>
          <w:rFonts w:ascii="Hoefler Text" w:hAnsi="Hoefler Text" w:hint="default"/>
          <w:i w:val="1"/>
          <w:iCs w:val="1"/>
          <w:outline w:val="0"/>
          <w:color w:val="ee3129"/>
          <w:sz w:val="48"/>
          <w:szCs w:val="48"/>
          <w:u w:color="ee3129"/>
          <w:rtl w:val="0"/>
          <w:lang w:val="en-US"/>
          <w14:textFill>
            <w14:solidFill>
              <w14:srgbClr w14:val="EE3129"/>
            </w14:solidFill>
          </w14:textFill>
        </w:rPr>
        <w:t xml:space="preserve">’ </w:t>
      </w:r>
      <w:r>
        <w:rPr>
          <w:rFonts w:ascii="Hoefler Text" w:hAnsi="Hoefler Text"/>
          <w:i w:val="1"/>
          <w:iCs w:val="1"/>
          <w:outline w:val="0"/>
          <w:color w:val="ee3129"/>
          <w:sz w:val="48"/>
          <w:szCs w:val="48"/>
          <w:u w:color="ee3129"/>
          <w:rtl w:val="0"/>
          <w:lang w:val="fr-FR"/>
          <w14:textFill>
            <w14:solidFill>
              <w14:srgbClr w14:val="EE3129"/>
            </w14:solidFill>
          </w14:textFill>
        </w:rPr>
        <w:t>Association</w:t>
      </w:r>
    </w:p>
    <w:p>
      <w:pPr>
        <w:pStyle w:val="Body"/>
        <w:spacing w:after="91" w:line="217" w:lineRule="auto"/>
        <w:ind w:left="0" w:right="0" w:firstLine="0"/>
        <w:jc w:val="center"/>
        <w:rPr>
          <w:sz w:val="48"/>
          <w:szCs w:val="48"/>
        </w:rPr>
      </w:pPr>
    </w:p>
    <w:p>
      <w:pPr>
        <w:pStyle w:val="Body"/>
        <w:spacing w:after="266" w:line="259" w:lineRule="auto"/>
        <w:ind w:right="0"/>
        <w:jc w:val="center"/>
      </w:pPr>
      <w:r>
        <w:rPr>
          <w:b w:val="1"/>
          <w:bCs w:val="1"/>
          <w:rtl w:val="0"/>
          <w:lang w:val="en-US"/>
        </w:rPr>
        <w:t>PRESENTS THE</w:t>
      </w:r>
    </w:p>
    <w:p>
      <w:pPr>
        <w:pStyle w:val="Heading"/>
        <w:ind w:left="10" w:hanging="10"/>
        <w:rPr>
          <w:b w:val="0"/>
          <w:bCs w:val="0"/>
          <w:sz w:val="44"/>
          <w:szCs w:val="44"/>
        </w:rPr>
      </w:pPr>
      <w:r>
        <w:rPr>
          <w:b w:val="0"/>
          <w:bCs w:val="0"/>
          <w:sz w:val="44"/>
          <w:szCs w:val="44"/>
          <w:rtl w:val="0"/>
          <w:lang w:val="en-US"/>
        </w:rPr>
        <w:t>ORGAN COMPETITION 2024</w:t>
      </w:r>
    </w:p>
    <w:p>
      <w:pPr>
        <w:pStyle w:val="Body"/>
        <w:spacing w:after="0" w:line="259" w:lineRule="auto"/>
        <w:ind w:left="0" w:right="0" w:firstLine="0"/>
        <w:jc w:val="center"/>
      </w:pPr>
      <w:r>
        <w:rPr>
          <w:b w:val="1"/>
          <w:bCs w:val="1"/>
          <w:sz w:val="28"/>
          <w:szCs w:val="28"/>
          <w:rtl w:val="0"/>
          <w:lang w:val="da-DK"/>
        </w:rPr>
        <w:t>PATRON: MARGARET PHILLIPS</w:t>
      </w:r>
    </w:p>
    <w:p>
      <w:pPr>
        <w:pStyle w:val="Body"/>
        <w:spacing w:after="0" w:line="259" w:lineRule="auto"/>
        <w:ind w:left="0" w:right="2" w:firstLine="0"/>
        <w:jc w:val="center"/>
      </w:pPr>
    </w:p>
    <w:p>
      <w:pPr>
        <w:pStyle w:val="Body"/>
        <w:spacing w:after="0" w:line="259" w:lineRule="auto"/>
        <w:ind w:left="0" w:right="2" w:firstLine="0"/>
        <w:jc w:val="center"/>
      </w:pPr>
      <w:r>
        <w:rPr>
          <w:b w:val="1"/>
          <w:bCs w:val="1"/>
          <w:rtl w:val="0"/>
        </w:rPr>
        <w:t>at</w:t>
      </w:r>
    </w:p>
    <w:p>
      <w:pPr>
        <w:pStyle w:val="Body"/>
        <w:spacing w:after="29" w:line="239" w:lineRule="auto"/>
        <w:ind w:left="4512" w:right="0" w:firstLine="0"/>
      </w:pPr>
    </w:p>
    <w:p>
      <w:pPr>
        <w:pStyle w:val="Heading 2"/>
        <w:ind w:left="648" w:hanging="648"/>
        <w:jc w:val="center"/>
      </w:pPr>
      <w:r>
        <w:rPr>
          <w:rtl w:val="0"/>
          <w:lang w:val="en-US"/>
        </w:rPr>
        <w:t>ALL SAINTS</w:t>
      </w:r>
      <w:r>
        <w:rPr>
          <w:rtl w:val="1"/>
        </w:rPr>
        <w:t xml:space="preserve">’ </w:t>
      </w:r>
      <w:r>
        <w:rPr>
          <w:rtl w:val="0"/>
          <w:lang w:val="en-US"/>
        </w:rPr>
        <w:t>CHURCH, MAIDSTONE, ME15 6YE</w:t>
      </w:r>
    </w:p>
    <w:p>
      <w:pPr>
        <w:pStyle w:val="Body"/>
      </w:pPr>
    </w:p>
    <w:p>
      <w:pPr>
        <w:pStyle w:val="Heading 2"/>
        <w:ind w:left="648" w:hanging="648"/>
        <w:jc w:val="center"/>
      </w:pPr>
      <w:r>
        <w:rPr>
          <w:rtl w:val="0"/>
          <w:lang w:val="en-US"/>
        </w:rPr>
        <w:t>Saturday 16th March 2024 at 1300hrs</w:t>
      </w:r>
    </w:p>
    <w:p>
      <w:pPr>
        <w:pStyle w:val="Body"/>
        <w:spacing w:after="0" w:line="259" w:lineRule="auto"/>
        <w:ind w:left="0" w:right="61" w:firstLine="0"/>
        <w:jc w:val="center"/>
        <w:rPr>
          <w:b w:val="1"/>
          <w:bCs w:val="1"/>
          <w:sz w:val="28"/>
          <w:szCs w:val="28"/>
          <w:u w:color="000000"/>
        </w:rPr>
      </w:pPr>
    </w:p>
    <w:p>
      <w:pPr>
        <w:pStyle w:val="Body"/>
        <w:spacing w:after="0" w:line="259" w:lineRule="auto"/>
        <w:ind w:left="0" w:right="61" w:firstLine="0"/>
        <w:jc w:val="center"/>
        <w:rPr>
          <w:sz w:val="28"/>
          <w:szCs w:val="28"/>
        </w:rPr>
      </w:pPr>
      <w:r>
        <w:rPr>
          <w:b w:val="1"/>
          <w:bCs w:val="1"/>
          <w:sz w:val="28"/>
          <w:szCs w:val="28"/>
          <w:u w:color="000000"/>
          <w:rtl w:val="0"/>
          <w:lang w:val="en-US"/>
        </w:rPr>
        <w:t>APPLICATION FORM</w:t>
      </w:r>
    </w:p>
    <w:p>
      <w:pPr>
        <w:pStyle w:val="Body"/>
        <w:spacing w:after="43" w:line="259" w:lineRule="auto"/>
        <w:ind w:left="0" w:right="21" w:firstLine="0"/>
        <w:jc w:val="center"/>
      </w:pPr>
      <w:r>
        <w:rPr>
          <w:b w:val="1"/>
          <w:bCs w:val="1"/>
          <w:sz w:val="16"/>
          <w:szCs w:val="16"/>
          <w:rtl w:val="0"/>
        </w:rPr>
        <w:t xml:space="preserve"> </w:t>
      </w:r>
    </w:p>
    <w:p>
      <w:pPr>
        <w:pStyle w:val="Body"/>
        <w:spacing w:line="250" w:lineRule="auto"/>
        <w:ind w:left="14" w:right="0" w:hanging="14"/>
        <w:jc w:val="center"/>
        <w:rPr>
          <w:b w:val="1"/>
          <w:bCs w:val="1"/>
        </w:rPr>
      </w:pPr>
      <w:r>
        <w:rPr>
          <w:b w:val="1"/>
          <w:bCs w:val="1"/>
          <w:rtl w:val="0"/>
          <w:lang w:val="en-US"/>
        </w:rPr>
        <w:t>Open to candidates under 21 years of age on 1st March 2024</w:t>
      </w:r>
    </w:p>
    <w:p>
      <w:pPr>
        <w:pStyle w:val="Body"/>
        <w:spacing w:line="250" w:lineRule="auto"/>
        <w:ind w:left="14" w:right="0" w:hanging="14"/>
        <w:jc w:val="center"/>
        <w:rPr>
          <w:b w:val="1"/>
          <w:bCs w:val="1"/>
        </w:rPr>
      </w:pPr>
    </w:p>
    <w:p>
      <w:pPr>
        <w:pStyle w:val="Body"/>
        <w:spacing w:line="250" w:lineRule="auto"/>
        <w:ind w:left="14" w:right="0" w:hanging="14"/>
        <w:jc w:val="center"/>
        <w:rPr>
          <w:b w:val="1"/>
          <w:bCs w:val="1"/>
        </w:rPr>
      </w:pPr>
      <w:r>
        <w:rPr>
          <w:b w:val="1"/>
          <w:bCs w:val="1"/>
          <w:rtl w:val="0"/>
          <w:lang w:val="en-US"/>
        </w:rPr>
        <w:t>Closing date for entries: 31st January 2024</w:t>
      </w:r>
    </w:p>
    <w:p>
      <w:pPr>
        <w:pStyle w:val="Body"/>
        <w:spacing w:after="0" w:line="243" w:lineRule="auto"/>
        <w:ind w:left="0" w:right="0" w:firstLine="0"/>
        <w:jc w:val="both"/>
        <w:rPr>
          <w:b w:val="1"/>
          <w:bCs w:val="1"/>
        </w:rPr>
      </w:pPr>
    </w:p>
    <w:p>
      <w:pPr>
        <w:pStyle w:val="Body"/>
        <w:spacing w:after="0" w:line="243" w:lineRule="auto"/>
        <w:ind w:left="0" w:right="0" w:firstLine="0"/>
        <w:jc w:val="both"/>
        <w:rPr>
          <w:b w:val="1"/>
          <w:bCs w:val="1"/>
        </w:rPr>
      </w:pPr>
    </w:p>
    <w:p>
      <w:pPr>
        <w:pStyle w:val="Body"/>
        <w:spacing w:after="0" w:line="243" w:lineRule="auto"/>
        <w:ind w:left="0" w:right="0" w:firstLine="0"/>
        <w:jc w:val="both"/>
        <w:rPr>
          <w:b w:val="1"/>
          <w:bCs w:val="1"/>
        </w:rPr>
      </w:pPr>
    </w:p>
    <w:p>
      <w:pPr>
        <w:pStyle w:val="Body"/>
        <w:spacing w:after="0" w:line="243" w:lineRule="auto"/>
        <w:ind w:left="0" w:right="0" w:firstLine="0"/>
        <w:jc w:val="both"/>
        <w:rPr>
          <w:b w:val="1"/>
          <w:bCs w:val="1"/>
          <w:u w:val="single"/>
        </w:rPr>
      </w:pPr>
      <w:r>
        <w:rPr>
          <w:b w:val="1"/>
          <w:bCs w:val="1"/>
          <w:u w:val="single"/>
          <w:rtl w:val="0"/>
          <w:lang w:val="en-US"/>
        </w:rPr>
        <w:t>Applications should be TYPED onto this template</w:t>
      </w:r>
      <w:r>
        <w:rPr>
          <w:b w:val="1"/>
          <w:bCs w:val="1"/>
          <w:u w:val="single"/>
          <w:rtl w:val="0"/>
          <w:lang w:val="en-US"/>
        </w:rPr>
        <w:t xml:space="preserve"> and </w:t>
      </w:r>
      <w:r>
        <w:rPr>
          <w:b w:val="1"/>
          <w:bCs w:val="1"/>
          <w:u w:val="single"/>
          <w:rtl w:val="0"/>
          <w:lang w:val="en-US"/>
        </w:rPr>
        <w:t>not handwritten</w:t>
      </w:r>
      <w:r>
        <w:rPr>
          <w:b w:val="1"/>
          <w:bCs w:val="1"/>
          <w:u w:val="single"/>
          <w:rtl w:val="0"/>
          <w:lang w:val="en-US"/>
        </w:rPr>
        <w:t xml:space="preserve"> please or returned in any other format other than </w:t>
      </w:r>
      <w:r>
        <w:rPr>
          <w:b w:val="1"/>
          <w:bCs w:val="1"/>
          <w:u w:val="single"/>
          <w:rtl w:val="0"/>
          <w:lang w:val="en-US"/>
        </w:rPr>
        <w:t>‘</w:t>
      </w:r>
      <w:r>
        <w:rPr>
          <w:b w:val="1"/>
          <w:bCs w:val="1"/>
          <w:u w:val="single"/>
          <w:rtl w:val="0"/>
          <w:lang w:val="en-US"/>
        </w:rPr>
        <w:t>Word</w:t>
      </w:r>
      <w:r>
        <w:rPr>
          <w:b w:val="1"/>
          <w:bCs w:val="1"/>
          <w:u w:val="single"/>
          <w:rtl w:val="0"/>
          <w:lang w:val="en-US"/>
        </w:rPr>
        <w:t>’</w:t>
      </w:r>
    </w:p>
    <w:p>
      <w:pPr>
        <w:pStyle w:val="Body"/>
        <w:spacing w:after="0" w:line="243" w:lineRule="auto"/>
        <w:ind w:left="0" w:right="0" w:firstLine="0"/>
        <w:rPr>
          <w:i w:val="1"/>
          <w:iCs w:val="1"/>
        </w:rPr>
      </w:pPr>
    </w:p>
    <w:p>
      <w:pPr>
        <w:pStyle w:val="Body"/>
        <w:spacing w:after="0" w:line="259" w:lineRule="auto"/>
        <w:ind w:left="0" w:right="0" w:firstLine="0"/>
      </w:pPr>
      <w:r>
        <w:rPr>
          <w:b w:val="1"/>
          <w:bCs w:val="1"/>
          <w:rtl w:val="0"/>
        </w:rPr>
        <w:t xml:space="preserve"> </w:t>
      </w:r>
    </w:p>
    <w:p>
      <w:pPr>
        <w:pStyle w:val="Body"/>
        <w:spacing w:line="250" w:lineRule="auto"/>
        <w:ind w:left="0" w:right="0" w:firstLine="0"/>
      </w:pPr>
      <w:r>
        <w:rPr>
          <w:b w:val="1"/>
          <w:bCs w:val="1"/>
          <w:rtl w:val="0"/>
          <w:lang w:val="fr-FR"/>
        </w:rPr>
        <w:t>Name :</w:t>
      </w:r>
      <w:r>
        <w:rPr>
          <w:rtl w:val="0"/>
          <w:lang w:val="en-US"/>
        </w:rPr>
        <w:t xml:space="preserve"> ___________________________________________________________________</w:t>
      </w:r>
    </w:p>
    <w:p>
      <w:pPr>
        <w:pStyle w:val="Body"/>
        <w:ind w:left="0" w:right="3" w:firstLine="0"/>
        <w:rPr>
          <w:i w:val="1"/>
          <w:iCs w:val="1"/>
        </w:rPr>
      </w:pPr>
      <w:r>
        <w:rPr>
          <w:i w:val="1"/>
          <w:iCs w:val="1"/>
          <w:rtl w:val="0"/>
          <w:lang w:val="en-US"/>
        </w:rPr>
        <w:t>(Please print all details clearly)</w:t>
      </w:r>
    </w:p>
    <w:p>
      <w:pPr>
        <w:pStyle w:val="Body"/>
        <w:spacing w:after="232" w:line="259" w:lineRule="auto"/>
        <w:ind w:left="0" w:right="0" w:firstLine="0"/>
      </w:pPr>
      <w:r>
        <w:rPr>
          <w:b w:val="1"/>
          <w:bCs w:val="1"/>
          <w:rtl w:val="0"/>
          <w:lang w:val="en-US"/>
        </w:rPr>
        <w:t xml:space="preserve">Address : </w:t>
      </w:r>
      <w:r>
        <w:rPr>
          <w:rtl w:val="0"/>
          <w:lang w:val="en-US"/>
        </w:rPr>
        <w:t>_________________________________________________________________</w:t>
      </w:r>
    </w:p>
    <w:p>
      <w:pPr>
        <w:pStyle w:val="Body"/>
        <w:spacing w:after="232" w:line="259" w:lineRule="auto"/>
        <w:ind w:left="0" w:right="0" w:firstLine="0"/>
      </w:pPr>
      <w:r>
        <w:rPr>
          <w:b w:val="1"/>
          <w:bCs w:val="1"/>
          <w:rtl w:val="0"/>
          <w:lang w:val="fr-FR"/>
        </w:rPr>
        <w:t xml:space="preserve">Postcode : </w:t>
      </w:r>
      <w:r>
        <w:rPr>
          <w:rtl w:val="0"/>
          <w:lang w:val="en-US"/>
        </w:rPr>
        <w:t>_________________________________</w:t>
      </w:r>
    </w:p>
    <w:p>
      <w:pPr>
        <w:pStyle w:val="Body"/>
        <w:spacing w:after="232" w:line="259" w:lineRule="auto"/>
        <w:ind w:left="0" w:right="0" w:firstLine="0"/>
      </w:pPr>
      <w:r>
        <w:rPr>
          <w:b w:val="1"/>
          <w:bCs w:val="1"/>
          <w:rtl w:val="0"/>
        </w:rPr>
        <w:t xml:space="preserve">e-mail </w:t>
      </w:r>
      <w:r>
        <w:rPr>
          <w:rtl w:val="0"/>
          <w:lang w:val="en-US"/>
        </w:rPr>
        <w:t>: ____________________________________</w:t>
      </w:r>
    </w:p>
    <w:p>
      <w:pPr>
        <w:pStyle w:val="Body"/>
        <w:spacing w:after="232" w:line="259" w:lineRule="auto"/>
        <w:ind w:left="0" w:right="0" w:firstLine="0"/>
      </w:pPr>
      <w:r>
        <w:rPr>
          <w:b w:val="1"/>
          <w:bCs w:val="1"/>
          <w:rtl w:val="0"/>
          <w:lang w:val="fr-FR"/>
        </w:rPr>
        <w:t xml:space="preserve">Telephone : </w:t>
      </w:r>
      <w:r>
        <w:rPr>
          <w:rtl w:val="0"/>
          <w:lang w:val="en-US"/>
        </w:rPr>
        <w:t>________________________________</w:t>
      </w:r>
    </w:p>
    <w:p>
      <w:pPr>
        <w:pStyle w:val="Body"/>
        <w:spacing w:after="0" w:line="259" w:lineRule="auto"/>
        <w:ind w:left="0" w:right="0" w:firstLine="0"/>
      </w:pPr>
      <w:r>
        <w:rPr>
          <w:b w:val="1"/>
          <w:bCs w:val="1"/>
          <w:rtl w:val="0"/>
          <w:lang w:val="fr-FR"/>
        </w:rPr>
        <w:t>Mobile : _</w:t>
      </w:r>
      <w:r>
        <w:rPr>
          <w:rtl w:val="0"/>
          <w:lang w:val="en-US"/>
        </w:rPr>
        <w:t>___________________________________</w:t>
      </w:r>
    </w:p>
    <w:p>
      <w:pPr>
        <w:pStyle w:val="Body"/>
        <w:spacing w:after="0" w:line="259" w:lineRule="auto"/>
        <w:ind w:left="0" w:right="0" w:firstLine="0"/>
      </w:pPr>
    </w:p>
    <w:p>
      <w:pPr>
        <w:pStyle w:val="Body"/>
        <w:spacing w:after="0" w:line="243" w:lineRule="auto"/>
        <w:ind w:left="0" w:right="0" w:firstLine="0"/>
        <w:jc w:val="both"/>
      </w:pPr>
      <w:r>
        <w:rPr>
          <w:rtl w:val="0"/>
          <w:lang w:val="en-US"/>
        </w:rPr>
        <w:t xml:space="preserve">Please complete details for the class in which you wish to enter, deleting as appropriate and providing details of pieces which you are offering.  Candidates may only enter in </w:t>
      </w:r>
      <w:r>
        <w:rPr>
          <w:b w:val="1"/>
          <w:bCs w:val="1"/>
          <w:rtl w:val="0"/>
          <w:lang w:val="it-IT"/>
        </w:rPr>
        <w:t xml:space="preserve">one </w:t>
      </w:r>
      <w:r>
        <w:rPr>
          <w:rtl w:val="0"/>
          <w:lang w:val="en-US"/>
        </w:rPr>
        <w:t>class.  Own choice pieces not on the 2024 syllabuses of ABRSM or Trinity College at the appropriate level for the class will be subject to approval by the adjudicator before entries are accepted.</w:t>
      </w:r>
    </w:p>
    <w:p>
      <w:pPr>
        <w:pStyle w:val="Body"/>
        <w:spacing w:after="0" w:line="243" w:lineRule="auto"/>
        <w:ind w:left="0" w:right="0" w:firstLine="0"/>
        <w:jc w:val="both"/>
      </w:pPr>
    </w:p>
    <w:p>
      <w:pPr>
        <w:pStyle w:val="Body"/>
        <w:spacing w:after="0" w:line="243" w:lineRule="auto"/>
        <w:ind w:left="0" w:right="0" w:firstLine="0"/>
        <w:jc w:val="both"/>
      </w:pPr>
    </w:p>
    <w:p>
      <w:pPr>
        <w:pStyle w:val="Body"/>
        <w:spacing w:after="0" w:line="243" w:lineRule="auto"/>
        <w:ind w:left="0" w:right="0" w:firstLine="0"/>
        <w:jc w:val="both"/>
      </w:pPr>
    </w:p>
    <w:p>
      <w:pPr>
        <w:pStyle w:val="Body"/>
        <w:spacing w:after="0" w:line="243" w:lineRule="auto"/>
        <w:ind w:left="0" w:right="0" w:firstLine="0"/>
        <w:jc w:val="both"/>
      </w:pPr>
    </w:p>
    <w:p>
      <w:pPr>
        <w:pStyle w:val="Body"/>
        <w:spacing w:after="0" w:line="243" w:lineRule="auto"/>
        <w:ind w:left="0" w:right="0" w:firstLine="0"/>
        <w:jc w:val="both"/>
      </w:pPr>
    </w:p>
    <w:p>
      <w:pPr>
        <w:pStyle w:val="Body"/>
        <w:spacing w:after="0" w:line="243" w:lineRule="auto"/>
        <w:ind w:left="0" w:right="0" w:firstLine="0"/>
        <w:jc w:val="both"/>
      </w:pPr>
    </w:p>
    <w:p>
      <w:pPr>
        <w:pStyle w:val="Body"/>
        <w:spacing w:after="0" w:line="243" w:lineRule="auto"/>
        <w:ind w:left="0" w:right="0" w:firstLine="0"/>
        <w:jc w:val="both"/>
      </w:pPr>
    </w:p>
    <w:p>
      <w:pPr>
        <w:pStyle w:val="Body"/>
        <w:spacing w:after="0" w:line="243" w:lineRule="auto"/>
        <w:ind w:left="0" w:right="0" w:firstLine="0"/>
        <w:jc w:val="both"/>
      </w:pPr>
    </w:p>
    <w:tbl>
      <w:tblPr>
        <w:tblW w:w="90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73"/>
        <w:gridCol w:w="6817"/>
      </w:tblGrid>
      <w:tr>
        <w:tblPrEx>
          <w:shd w:val="clear" w:color="auto" w:fill="d0ddef"/>
        </w:tblPrEx>
        <w:trPr>
          <w:trHeight w:val="760" w:hRule="atLeast"/>
        </w:trPr>
        <w:tc>
          <w:tcPr>
            <w:tcW w:type="dxa" w:w="2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3"/>
            </w:tcMar>
            <w:vAlign w:val="center"/>
          </w:tcPr>
          <w:p>
            <w:pPr>
              <w:pStyle w:val="Body"/>
              <w:spacing w:after="0" w:line="259" w:lineRule="auto"/>
              <w:ind w:left="0" w:right="3" w:firstLine="0"/>
              <w:jc w:val="center"/>
              <w:rPr>
                <w:b w:val="1"/>
                <w:bCs w:val="1"/>
                <w:shd w:val="nil" w:color="auto" w:fill="auto"/>
              </w:rPr>
            </w:pPr>
            <w:r>
              <w:rPr>
                <w:b w:val="1"/>
                <w:bCs w:val="1"/>
                <w:shd w:val="nil" w:color="auto" w:fill="auto"/>
                <w:rtl w:val="0"/>
                <w:lang w:val="en-US"/>
              </w:rPr>
              <w:t>Class</w:t>
            </w:r>
          </w:p>
          <w:p>
            <w:pPr>
              <w:pStyle w:val="Body"/>
              <w:bidi w:val="0"/>
              <w:spacing w:after="0" w:line="259" w:lineRule="auto"/>
              <w:ind w:left="0" w:right="3" w:firstLine="0"/>
              <w:jc w:val="center"/>
              <w:rPr>
                <w:rtl w:val="0"/>
              </w:rPr>
            </w:pPr>
            <w:r>
              <w:rPr>
                <w:i w:val="1"/>
                <w:iCs w:val="1"/>
                <w:shd w:val="nil" w:color="auto" w:fill="auto"/>
                <w:rtl w:val="0"/>
                <w:lang w:val="en-US"/>
              </w:rPr>
              <w:t>Please delete as appropriate</w:t>
            </w:r>
          </w:p>
        </w:tc>
        <w:tc>
          <w:tcPr>
            <w:tcW w:type="dxa" w:w="6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80"/>
              <w:bottom w:type="dxa" w:w="80"/>
              <w:right w:type="dxa" w:w="519"/>
            </w:tcMar>
            <w:vAlign w:val="center"/>
          </w:tcPr>
          <w:p>
            <w:pPr>
              <w:pStyle w:val="Body"/>
              <w:spacing w:after="0" w:line="259" w:lineRule="auto"/>
              <w:ind w:left="500" w:right="439" w:firstLine="0"/>
              <w:jc w:val="center"/>
              <w:rPr>
                <w:b w:val="1"/>
                <w:bCs w:val="1"/>
                <w:shd w:val="nil" w:color="auto" w:fill="auto"/>
              </w:rPr>
            </w:pPr>
            <w:r>
              <w:rPr>
                <w:b w:val="1"/>
                <w:bCs w:val="1"/>
                <w:shd w:val="nil" w:color="auto" w:fill="auto"/>
                <w:rtl w:val="0"/>
                <w:lang w:val="en-US"/>
              </w:rPr>
              <w:t>Own choice pieces, composers,</w:t>
            </w:r>
          </w:p>
          <w:p>
            <w:pPr>
              <w:pStyle w:val="Body"/>
              <w:bidi w:val="0"/>
              <w:spacing w:after="0" w:line="259" w:lineRule="auto"/>
              <w:ind w:left="500" w:right="439" w:firstLine="0"/>
              <w:jc w:val="center"/>
              <w:rPr>
                <w:rtl w:val="0"/>
              </w:rPr>
            </w:pPr>
            <w:r>
              <w:rPr>
                <w:b w:val="1"/>
                <w:bCs w:val="1"/>
                <w:shd w:val="nil" w:color="auto" w:fill="auto"/>
                <w:rtl w:val="0"/>
                <w:lang w:val="en-US"/>
              </w:rPr>
              <w:t>editions and duration</w:t>
            </w:r>
          </w:p>
        </w:tc>
      </w:tr>
      <w:tr>
        <w:tblPrEx>
          <w:shd w:val="clear" w:color="auto" w:fill="d0ddef"/>
        </w:tblPrEx>
        <w:trPr>
          <w:trHeight w:val="2711" w:hRule="atLeast"/>
        </w:trPr>
        <w:tc>
          <w:tcPr>
            <w:tcW w:type="dxa" w:w="2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2"/>
            </w:tcMar>
            <w:vAlign w:val="center"/>
          </w:tcPr>
          <w:p>
            <w:pPr>
              <w:pStyle w:val="Body"/>
              <w:spacing w:after="0" w:line="259" w:lineRule="auto"/>
              <w:ind w:left="0" w:right="2" w:firstLine="0"/>
              <w:jc w:val="center"/>
              <w:rPr>
                <w:shd w:val="nil" w:color="auto" w:fill="auto"/>
              </w:rPr>
            </w:pPr>
            <w:r>
              <w:rPr>
                <w:shd w:val="nil" w:color="auto" w:fill="auto"/>
                <w:rtl w:val="0"/>
                <w:lang w:val="en-US"/>
              </w:rPr>
              <w:t>Advanced</w:t>
            </w:r>
          </w:p>
          <w:p>
            <w:pPr>
              <w:pStyle w:val="Body"/>
              <w:bidi w:val="0"/>
              <w:spacing w:after="0" w:line="259" w:lineRule="auto"/>
              <w:ind w:left="0" w:right="2" w:firstLine="0"/>
              <w:jc w:val="center"/>
              <w:rPr>
                <w:shd w:val="nil" w:color="auto" w:fill="auto"/>
                <w:rtl w:val="0"/>
              </w:rPr>
            </w:pPr>
            <w:r>
              <w:rPr>
                <w:i w:val="1"/>
                <w:iCs w:val="1"/>
                <w:shd w:val="nil" w:color="auto" w:fill="auto"/>
                <w:rtl w:val="0"/>
                <w:lang w:val="en-US"/>
              </w:rPr>
              <w:t>or</w:t>
            </w:r>
          </w:p>
          <w:p>
            <w:pPr>
              <w:pStyle w:val="Body"/>
              <w:bidi w:val="0"/>
              <w:spacing w:after="0" w:line="259" w:lineRule="auto"/>
              <w:ind w:left="0" w:right="2" w:firstLine="0"/>
              <w:jc w:val="center"/>
              <w:rPr>
                <w:shd w:val="nil" w:color="auto" w:fill="auto"/>
                <w:rtl w:val="0"/>
              </w:rPr>
            </w:pPr>
            <w:r>
              <w:rPr>
                <w:shd w:val="nil" w:color="auto" w:fill="auto"/>
                <w:rtl w:val="0"/>
                <w:lang w:val="en-US"/>
              </w:rPr>
              <w:t>Intermediate</w:t>
            </w:r>
          </w:p>
          <w:p>
            <w:pPr>
              <w:pStyle w:val="Body"/>
              <w:bidi w:val="0"/>
              <w:spacing w:after="0" w:line="259" w:lineRule="auto"/>
              <w:ind w:left="0" w:right="2" w:firstLine="0"/>
              <w:jc w:val="center"/>
              <w:rPr>
                <w:shd w:val="nil" w:color="auto" w:fill="auto"/>
                <w:rtl w:val="0"/>
              </w:rPr>
            </w:pPr>
            <w:r>
              <w:rPr>
                <w:i w:val="1"/>
                <w:iCs w:val="1"/>
                <w:shd w:val="nil" w:color="auto" w:fill="auto"/>
                <w:rtl w:val="0"/>
                <w:lang w:val="en-US"/>
              </w:rPr>
              <w:t>or</w:t>
            </w:r>
          </w:p>
          <w:p>
            <w:pPr>
              <w:pStyle w:val="Body"/>
              <w:bidi w:val="0"/>
              <w:spacing w:after="0" w:line="259" w:lineRule="auto"/>
              <w:ind w:left="0" w:right="2" w:firstLine="0"/>
              <w:jc w:val="center"/>
              <w:rPr>
                <w:rtl w:val="0"/>
              </w:rPr>
            </w:pPr>
            <w:r>
              <w:rPr>
                <w:shd w:val="nil" w:color="auto" w:fill="auto"/>
                <w:rtl w:val="0"/>
                <w:lang w:val="en-US"/>
              </w:rPr>
              <w:t>Elementary</w:t>
            </w:r>
          </w:p>
        </w:tc>
        <w:tc>
          <w:tcPr>
            <w:tcW w:type="dxa" w:w="6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ind w:left="0" w:right="0" w:firstLine="0"/>
              <w:jc w:val="both"/>
              <w:rPr>
                <w:b w:val="1"/>
                <w:bCs w:val="1"/>
                <w:sz w:val="16"/>
                <w:szCs w:val="16"/>
                <w:shd w:val="nil" w:color="auto" w:fill="auto"/>
              </w:rPr>
            </w:pPr>
            <w:r>
              <w:rPr>
                <w:b w:val="1"/>
                <w:bCs w:val="1"/>
                <w:sz w:val="16"/>
                <w:szCs w:val="16"/>
                <w:shd w:val="nil" w:color="auto" w:fill="auto"/>
                <w:rtl w:val="0"/>
                <w:lang w:val="en-US"/>
              </w:rPr>
              <w:t>First piece</w:t>
            </w:r>
          </w:p>
          <w:p>
            <w:pPr>
              <w:pStyle w:val="Body"/>
              <w:bidi w:val="0"/>
              <w:spacing w:after="0" w:line="360" w:lineRule="auto"/>
              <w:ind w:left="0" w:right="0" w:firstLine="0"/>
              <w:jc w:val="both"/>
              <w:rPr>
                <w:sz w:val="16"/>
                <w:szCs w:val="16"/>
                <w:shd w:val="nil" w:color="auto" w:fill="auto"/>
                <w:rtl w:val="0"/>
              </w:rPr>
            </w:pPr>
            <w:r>
              <w:rPr>
                <w:sz w:val="16"/>
                <w:szCs w:val="16"/>
                <w:shd w:val="nil" w:color="auto" w:fill="auto"/>
                <w:rtl w:val="0"/>
                <w:lang w:val="en-US"/>
              </w:rPr>
              <w:t>Title : ___________________________________________________________________</w:t>
            </w:r>
          </w:p>
          <w:p>
            <w:pPr>
              <w:pStyle w:val="Body"/>
              <w:bidi w:val="0"/>
              <w:spacing w:after="0" w:line="360" w:lineRule="auto"/>
              <w:ind w:left="0" w:right="0" w:firstLine="0"/>
              <w:jc w:val="both"/>
              <w:rPr>
                <w:sz w:val="16"/>
                <w:szCs w:val="16"/>
                <w:shd w:val="nil" w:color="auto" w:fill="auto"/>
                <w:rtl w:val="0"/>
              </w:rPr>
            </w:pPr>
            <w:r>
              <w:rPr>
                <w:sz w:val="16"/>
                <w:szCs w:val="16"/>
                <w:shd w:val="nil" w:color="auto" w:fill="auto"/>
                <w:rtl w:val="0"/>
                <w:lang w:val="en-US"/>
              </w:rPr>
              <w:t>Composer : ______________________________________________________________</w:t>
            </w:r>
          </w:p>
          <w:p>
            <w:pPr>
              <w:pStyle w:val="Body"/>
              <w:bidi w:val="0"/>
              <w:spacing w:after="0" w:line="360" w:lineRule="auto"/>
              <w:ind w:left="0" w:right="0" w:firstLine="0"/>
              <w:jc w:val="both"/>
              <w:rPr>
                <w:sz w:val="16"/>
                <w:szCs w:val="16"/>
                <w:shd w:val="nil" w:color="auto" w:fill="auto"/>
                <w:rtl w:val="0"/>
              </w:rPr>
            </w:pPr>
            <w:r>
              <w:rPr>
                <w:sz w:val="16"/>
                <w:szCs w:val="16"/>
                <w:shd w:val="nil" w:color="auto" w:fill="auto"/>
                <w:rtl w:val="0"/>
                <w:lang w:val="en-US"/>
              </w:rPr>
              <w:t>Edition : _________________________________________________________________</w:t>
            </w:r>
          </w:p>
          <w:p>
            <w:pPr>
              <w:pStyle w:val="Body"/>
              <w:bidi w:val="0"/>
              <w:spacing w:after="0" w:line="360" w:lineRule="auto"/>
              <w:ind w:left="0" w:right="0" w:firstLine="0"/>
              <w:jc w:val="both"/>
              <w:rPr>
                <w:b w:val="1"/>
                <w:bCs w:val="1"/>
                <w:sz w:val="16"/>
                <w:szCs w:val="16"/>
                <w:shd w:val="nil" w:color="auto" w:fill="auto"/>
                <w:rtl w:val="0"/>
              </w:rPr>
            </w:pPr>
            <w:r>
              <w:rPr>
                <w:b w:val="1"/>
                <w:bCs w:val="1"/>
                <w:sz w:val="16"/>
                <w:szCs w:val="16"/>
                <w:shd w:val="nil" w:color="auto" w:fill="auto"/>
                <w:rtl w:val="0"/>
                <w:lang w:val="en-US"/>
              </w:rPr>
              <w:t>Second piece</w:t>
            </w:r>
          </w:p>
          <w:p>
            <w:pPr>
              <w:pStyle w:val="Body"/>
              <w:bidi w:val="0"/>
              <w:spacing w:after="0" w:line="360" w:lineRule="auto"/>
              <w:ind w:left="0" w:right="0" w:firstLine="0"/>
              <w:jc w:val="both"/>
              <w:rPr>
                <w:sz w:val="16"/>
                <w:szCs w:val="16"/>
                <w:shd w:val="nil" w:color="auto" w:fill="auto"/>
                <w:rtl w:val="0"/>
              </w:rPr>
            </w:pPr>
            <w:r>
              <w:rPr>
                <w:sz w:val="16"/>
                <w:szCs w:val="16"/>
                <w:shd w:val="nil" w:color="auto" w:fill="auto"/>
                <w:rtl w:val="0"/>
                <w:lang w:val="en-US"/>
              </w:rPr>
              <w:t>Title : ___________________________________________________________________</w:t>
            </w:r>
          </w:p>
          <w:p>
            <w:pPr>
              <w:pStyle w:val="Body"/>
              <w:bidi w:val="0"/>
              <w:spacing w:after="0" w:line="360" w:lineRule="auto"/>
              <w:ind w:left="0" w:right="0" w:firstLine="0"/>
              <w:jc w:val="both"/>
              <w:rPr>
                <w:sz w:val="16"/>
                <w:szCs w:val="16"/>
                <w:shd w:val="nil" w:color="auto" w:fill="auto"/>
                <w:rtl w:val="0"/>
              </w:rPr>
            </w:pPr>
            <w:r>
              <w:rPr>
                <w:sz w:val="16"/>
                <w:szCs w:val="16"/>
                <w:shd w:val="nil" w:color="auto" w:fill="auto"/>
                <w:rtl w:val="0"/>
                <w:lang w:val="en-US"/>
              </w:rPr>
              <w:t>Composer : ______________________________________________________________</w:t>
            </w:r>
          </w:p>
          <w:p>
            <w:pPr>
              <w:pStyle w:val="Body"/>
              <w:bidi w:val="0"/>
              <w:spacing w:after="0" w:line="360" w:lineRule="auto"/>
              <w:ind w:left="0" w:right="0" w:firstLine="0"/>
              <w:jc w:val="both"/>
              <w:rPr>
                <w:sz w:val="16"/>
                <w:szCs w:val="16"/>
                <w:shd w:val="nil" w:color="auto" w:fill="auto"/>
                <w:rtl w:val="0"/>
              </w:rPr>
            </w:pPr>
            <w:r>
              <w:rPr>
                <w:sz w:val="16"/>
                <w:szCs w:val="16"/>
                <w:shd w:val="nil" w:color="auto" w:fill="auto"/>
                <w:rtl w:val="0"/>
                <w:lang w:val="en-US"/>
              </w:rPr>
              <w:t>Edition : _________________________________________________________________</w:t>
            </w:r>
          </w:p>
          <w:p>
            <w:pPr>
              <w:pStyle w:val="Body"/>
              <w:spacing w:after="0" w:line="259" w:lineRule="auto"/>
              <w:ind w:left="0" w:right="0" w:firstLine="0"/>
              <w:jc w:val="both"/>
              <w:rPr>
                <w:sz w:val="16"/>
                <w:szCs w:val="16"/>
                <w:shd w:val="nil" w:color="auto" w:fill="auto"/>
                <w:lang w:val="en-US"/>
              </w:rPr>
            </w:pPr>
          </w:p>
          <w:p>
            <w:pPr>
              <w:pStyle w:val="Body"/>
              <w:bidi w:val="0"/>
              <w:spacing w:after="0" w:line="259" w:lineRule="auto"/>
              <w:ind w:left="0" w:right="0" w:firstLine="0"/>
              <w:jc w:val="both"/>
              <w:rPr>
                <w:rtl w:val="0"/>
              </w:rPr>
            </w:pPr>
            <w:r>
              <w:rPr>
                <w:sz w:val="16"/>
                <w:szCs w:val="16"/>
                <w:shd w:val="nil" w:color="auto" w:fill="auto"/>
                <w:rtl w:val="0"/>
                <w:lang w:val="en-US"/>
              </w:rPr>
              <w:t>Total playing time : _____ minutes (to the nearest minute)</w:t>
            </w:r>
            <w:r>
              <w:rPr>
                <w:sz w:val="16"/>
                <w:szCs w:val="16"/>
                <w:shd w:val="nil" w:color="auto" w:fill="auto"/>
              </w:rPr>
            </w:r>
          </w:p>
        </w:tc>
      </w:tr>
    </w:tbl>
    <w:p>
      <w:pPr>
        <w:pStyle w:val="Body"/>
        <w:widowControl w:val="0"/>
        <w:spacing w:after="0" w:line="240" w:lineRule="auto"/>
        <w:ind w:left="0" w:right="0" w:firstLine="0"/>
      </w:pPr>
    </w:p>
    <w:p>
      <w:pPr>
        <w:pStyle w:val="Body"/>
        <w:spacing w:after="0" w:line="259" w:lineRule="auto"/>
        <w:ind w:left="0" w:right="0" w:firstLine="0"/>
      </w:pPr>
    </w:p>
    <w:p>
      <w:pPr>
        <w:pStyle w:val="Body"/>
        <w:spacing w:after="0" w:line="250" w:lineRule="auto"/>
        <w:ind w:left="0" w:right="0" w:firstLine="0"/>
        <w:jc w:val="both"/>
      </w:pPr>
      <w:r>
        <w:rPr>
          <w:b w:val="1"/>
          <w:bCs w:val="1"/>
          <w:rtl w:val="0"/>
          <w:lang w:val="en-US"/>
        </w:rPr>
        <w:t>General Data Protection Act (GDPR) 2018</w:t>
      </w:r>
      <w:r>
        <w:rPr>
          <w:rtl w:val="0"/>
        </w:rPr>
        <w:t>:</w:t>
      </w:r>
      <w:r>
        <w:rPr>
          <w:b w:val="1"/>
          <w:bCs w:val="1"/>
          <w:rtl w:val="0"/>
        </w:rPr>
        <w:t xml:space="preserve"> </w:t>
      </w:r>
      <w:r>
        <w:rPr>
          <w:rtl w:val="0"/>
          <w:lang w:val="en-US"/>
        </w:rPr>
        <w:t>The personal data that you provide in this application will only be used in connection with the competition and will not be passed to any third parties.  If you wish to be contacted in the future, please give your assent by ticking here ____.  Your personal data will otherwise be deleted from our system after the competition.</w:t>
      </w:r>
    </w:p>
    <w:p>
      <w:pPr>
        <w:pStyle w:val="Body"/>
        <w:spacing w:after="0" w:line="250" w:lineRule="auto"/>
        <w:ind w:left="0" w:right="0" w:firstLine="0"/>
      </w:pPr>
    </w:p>
    <w:p>
      <w:pPr>
        <w:pStyle w:val="Body"/>
        <w:ind w:left="0" w:right="3" w:firstLine="0"/>
        <w:jc w:val="both"/>
      </w:pPr>
      <w:r>
        <w:rPr>
          <w:b w:val="1"/>
          <w:bCs w:val="1"/>
          <w:rtl w:val="0"/>
          <w:lang w:val="en-US"/>
        </w:rPr>
        <w:t xml:space="preserve">Photographs </w:t>
      </w:r>
      <w:r>
        <w:rPr>
          <w:rtl w:val="0"/>
          <w:lang w:val="en-US"/>
        </w:rPr>
        <w:t>will be taken by our official photographer and may be used on our website for publicity</w:t>
      </w:r>
      <w:r>
        <w:rPr>
          <w:b w:val="1"/>
          <w:bCs w:val="1"/>
          <w:rtl w:val="0"/>
        </w:rPr>
        <w:t xml:space="preserve"> </w:t>
      </w:r>
      <w:r>
        <w:rPr>
          <w:rtl w:val="0"/>
          <w:lang w:val="en-US"/>
        </w:rPr>
        <w:t>articles.  If you are happy to be photographed, please give your assent by ticking here ____.</w:t>
      </w:r>
    </w:p>
    <w:p>
      <w:pPr>
        <w:pStyle w:val="Body"/>
        <w:spacing w:after="0" w:line="259" w:lineRule="auto"/>
        <w:ind w:left="0" w:right="0" w:firstLine="0"/>
        <w:jc w:val="both"/>
      </w:pPr>
    </w:p>
    <w:p>
      <w:pPr>
        <w:pStyle w:val="Body"/>
        <w:spacing w:after="0" w:line="259" w:lineRule="auto"/>
        <w:ind w:left="0" w:right="0" w:firstLine="0"/>
        <w:jc w:val="both"/>
      </w:pPr>
      <w:r>
        <w:rPr>
          <w:rtl w:val="0"/>
          <w:lang w:val="en-US"/>
        </w:rPr>
        <w:t>Signature of applicant: ________________________________________</w:t>
      </w:r>
    </w:p>
    <w:p>
      <w:pPr>
        <w:pStyle w:val="Body"/>
        <w:spacing w:after="0" w:line="259" w:lineRule="auto"/>
        <w:ind w:left="0" w:right="0" w:firstLine="0"/>
        <w:jc w:val="both"/>
      </w:pPr>
    </w:p>
    <w:p>
      <w:pPr>
        <w:pStyle w:val="Body"/>
        <w:spacing w:after="0" w:line="259" w:lineRule="auto"/>
        <w:ind w:left="0" w:right="0" w:firstLine="0"/>
        <w:jc w:val="both"/>
      </w:pPr>
      <w:r>
        <w:rPr>
          <w:rtl w:val="0"/>
          <w:lang w:val="en-US"/>
        </w:rPr>
        <w:t>If under 18, counter-signature of parent/guardian: __________________________________</w:t>
      </w:r>
    </w:p>
    <w:p>
      <w:pPr>
        <w:pStyle w:val="Body"/>
        <w:spacing w:after="0" w:line="259" w:lineRule="auto"/>
        <w:ind w:left="0" w:right="0" w:firstLine="0"/>
        <w:jc w:val="both"/>
      </w:pPr>
      <w:r>
        <w:rPr>
          <w:rtl w:val="0"/>
          <w:lang w:val="en-US"/>
        </w:rPr>
        <w:t>and relationship of signatory to candidate: ________________________________________</w:t>
      </w:r>
    </w:p>
    <w:p>
      <w:pPr>
        <w:pStyle w:val="Body"/>
        <w:spacing w:after="0" w:line="259" w:lineRule="auto"/>
        <w:ind w:left="0" w:right="0" w:firstLine="0"/>
        <w:jc w:val="both"/>
      </w:pPr>
    </w:p>
    <w:p>
      <w:pPr>
        <w:pStyle w:val="Body"/>
        <w:spacing w:after="0" w:line="259" w:lineRule="auto"/>
        <w:ind w:left="0" w:right="0" w:firstLine="0"/>
        <w:jc w:val="both"/>
        <w:rPr>
          <w:i w:val="1"/>
          <w:iCs w:val="1"/>
          <w:sz w:val="20"/>
          <w:szCs w:val="20"/>
        </w:rPr>
      </w:pPr>
      <w:r>
        <w:rPr>
          <w:i w:val="1"/>
          <w:iCs w:val="1"/>
          <w:sz w:val="20"/>
          <w:szCs w:val="20"/>
          <w:rtl w:val="0"/>
          <w:lang w:val="en-US"/>
        </w:rPr>
        <w:t>Signatures must be entered manually or scanned, and constitute acceptance of the terms of the syllabus.</w:t>
      </w:r>
    </w:p>
    <w:p>
      <w:pPr>
        <w:pStyle w:val="Body"/>
        <w:spacing w:after="0" w:line="259" w:lineRule="auto"/>
        <w:ind w:left="0" w:right="0" w:firstLine="0"/>
        <w:jc w:val="both"/>
        <w:rPr>
          <w:i w:val="1"/>
          <w:iCs w:val="1"/>
        </w:rPr>
      </w:pPr>
    </w:p>
    <w:p>
      <w:pPr>
        <w:pStyle w:val="Body"/>
        <w:ind w:left="0" w:right="3" w:firstLine="0"/>
        <w:jc w:val="both"/>
      </w:pPr>
      <w:r>
        <w:rPr>
          <w:rtl w:val="0"/>
          <w:lang w:val="en-US"/>
        </w:rPr>
        <w:t xml:space="preserve">Please provide a short </w:t>
      </w:r>
      <w:r>
        <w:rPr>
          <w:b w:val="1"/>
          <w:bCs w:val="1"/>
          <w:rtl w:val="0"/>
          <w:lang w:val="fr-FR"/>
        </w:rPr>
        <w:t>biography</w:t>
      </w:r>
      <w:r>
        <w:rPr>
          <w:rtl w:val="0"/>
          <w:lang w:val="en-US"/>
        </w:rPr>
        <w:t xml:space="preserve"> of yourself in not more than 200 words.  This will be printed in the Competition programme.</w:t>
      </w:r>
    </w:p>
    <w:p>
      <w:pPr>
        <w:pStyle w:val="Body"/>
        <w:ind w:left="0" w:right="3" w:firstLine="0"/>
        <w:jc w:val="both"/>
      </w:pPr>
      <w:r>
        <w:rPr>
          <w:rtl w:val="0"/>
          <w:lang w:val="en-US"/>
        </w:rPr>
        <w:t xml:space="preserve">   You might like to tell us your age (at the date of the competition), your hobbies and interests, music exams you have taken, your music teacher, where you live, the school you attend, why you were attracted to learn the organ, who has had a major influence on your musical life, your future musical aspirations, or anything else that may be of interest.</w:t>
      </w:r>
    </w:p>
    <w:p>
      <w:pPr>
        <w:pStyle w:val="Body"/>
        <w:ind w:left="0" w:right="3" w:firstLine="0"/>
        <w:rPr>
          <w:i w:val="1"/>
          <w:iCs w:val="1"/>
        </w:rPr>
      </w:pPr>
    </w:p>
    <w:p>
      <w:pPr>
        <w:pStyle w:val="Body"/>
        <w:spacing w:after="0" w:line="259" w:lineRule="auto"/>
        <w:ind w:left="0" w:right="0" w:firstLine="0"/>
        <w:rPr>
          <w:i w:val="1"/>
          <w:iCs w:val="1"/>
          <w:u w:color="000000"/>
        </w:rPr>
      </w:pPr>
      <w:r>
        <w:rPr>
          <w:i w:val="1"/>
          <w:iCs w:val="1"/>
          <w:u w:color="000000"/>
          <w:rtl w:val="0"/>
          <w:lang w:val="en-US"/>
        </w:rPr>
        <w:t>Please enter your biography below.</w:t>
      </w:r>
    </w:p>
    <w:p>
      <w:pPr>
        <w:pStyle w:val="Body"/>
        <w:spacing w:after="0" w:line="259" w:lineRule="auto"/>
        <w:ind w:left="0" w:right="0" w:firstLine="0"/>
        <w:rPr>
          <w:b w:val="1"/>
          <w:bCs w:val="1"/>
          <w:u w:val="single" w:color="000000"/>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r>
        <w:rPr>
          <w:rtl w:val="0"/>
          <w:lang w:val="en-US"/>
        </w:rPr>
        <w:t>Please tell us how you heard about the competition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0" w:right="3" w:firstLine="0"/>
      </w:pPr>
    </w:p>
    <w:p>
      <w:pPr>
        <w:pStyle w:val="Body"/>
        <w:ind w:left="0" w:right="3" w:firstLine="0"/>
      </w:pPr>
    </w:p>
    <w:p>
      <w:pPr>
        <w:pStyle w:val="Body"/>
        <w:tabs>
          <w:tab w:val="left" w:pos="2880"/>
        </w:tabs>
        <w:ind w:left="0" w:right="0" w:firstLine="0"/>
      </w:pPr>
      <w:r>
        <w:rPr>
          <w:rtl w:val="0"/>
          <w:lang w:val="en-US"/>
        </w:rPr>
        <w:t>Please send your entry to</w:t>
        <w:tab/>
      </w:r>
      <w:r>
        <w:rPr>
          <w:rStyle w:val="Hyperlink.1"/>
        </w:rPr>
        <w:fldChar w:fldCharType="begin" w:fldLock="0"/>
      </w:r>
      <w:r>
        <w:rPr>
          <w:rStyle w:val="Hyperlink.1"/>
        </w:rPr>
        <w:instrText xml:space="preserve"> HYPERLINK "mailto:info@signofthepipe.com"</w:instrText>
      </w:r>
      <w:r>
        <w:rPr>
          <w:rStyle w:val="Hyperlink.1"/>
        </w:rPr>
        <w:fldChar w:fldCharType="separate" w:fldLock="0"/>
      </w:r>
      <w:r>
        <w:rPr>
          <w:rStyle w:val="Hyperlink.1"/>
          <w:rtl w:val="0"/>
          <w:lang w:val="en-US"/>
        </w:rPr>
        <w:t>james_bryant1@sky.com</w:t>
      </w:r>
      <w:r>
        <w:rPr/>
        <w:fldChar w:fldCharType="end" w:fldLock="0"/>
      </w:r>
      <w:r>
        <w:rPr>
          <w:rtl w:val="0"/>
          <w:lang w:val="en-US"/>
        </w:rPr>
        <w:t xml:space="preserve"> or to</w:t>
      </w:r>
    </w:p>
    <w:p>
      <w:pPr>
        <w:pStyle w:val="Body"/>
        <w:tabs>
          <w:tab w:val="left" w:pos="2880"/>
        </w:tabs>
        <w:ind w:left="0" w:right="0" w:firstLine="0"/>
      </w:pPr>
    </w:p>
    <w:p>
      <w:pPr>
        <w:pStyle w:val="Body"/>
        <w:tabs>
          <w:tab w:val="left" w:pos="2880"/>
        </w:tabs>
        <w:ind w:left="0" w:right="0" w:firstLine="0"/>
        <w:rPr>
          <w:b w:val="1"/>
          <w:bCs w:val="1"/>
        </w:rPr>
      </w:pPr>
      <w:r>
        <w:tab/>
      </w:r>
      <w:r>
        <w:rPr>
          <w:b w:val="1"/>
          <w:bCs w:val="1"/>
          <w:rtl w:val="0"/>
        </w:rPr>
        <w:t>J</w:t>
      </w:r>
      <w:r>
        <w:rPr>
          <w:b w:val="1"/>
          <w:bCs w:val="1"/>
          <w:rtl w:val="0"/>
          <w:lang w:val="en-US"/>
        </w:rPr>
        <w:t>ames</w:t>
      </w:r>
      <w:r>
        <w:rPr>
          <w:b w:val="1"/>
          <w:bCs w:val="1"/>
          <w:rtl w:val="0"/>
        </w:rPr>
        <w:t xml:space="preserve"> Bryant</w:t>
      </w:r>
    </w:p>
    <w:p>
      <w:pPr>
        <w:pStyle w:val="Body"/>
        <w:tabs>
          <w:tab w:val="left" w:pos="2880"/>
        </w:tabs>
        <w:ind w:left="0" w:right="0" w:firstLine="0"/>
      </w:pPr>
      <w:r>
        <w:rPr>
          <w:b w:val="1"/>
          <w:bCs w:val="1"/>
          <w:rtl w:val="0"/>
          <w:lang w:val="en-US"/>
        </w:rPr>
        <w:tab/>
        <w:t>KCOA Competition Secretary</w:t>
      </w:r>
    </w:p>
    <w:p>
      <w:pPr>
        <w:pStyle w:val="Body"/>
        <w:tabs>
          <w:tab w:val="left" w:pos="2880"/>
        </w:tabs>
        <w:spacing w:after="0" w:line="240" w:lineRule="auto"/>
        <w:ind w:left="0" w:right="0" w:firstLine="0"/>
      </w:pPr>
      <w:r>
        <w:rPr>
          <w:b w:val="1"/>
          <w:bCs w:val="1"/>
          <w:rtl w:val="0"/>
          <w:lang w:val="nl-NL"/>
        </w:rPr>
        <w:tab/>
        <w:t>13 Hog Green</w:t>
      </w:r>
    </w:p>
    <w:p>
      <w:pPr>
        <w:pStyle w:val="Heading 3"/>
        <w:tabs>
          <w:tab w:val="left" w:pos="2880"/>
        </w:tabs>
        <w:spacing w:line="240" w:lineRule="auto"/>
        <w:ind w:left="0" w:right="0" w:firstLine="0"/>
        <w:jc w:val="left"/>
      </w:pPr>
      <w:r>
        <w:rPr>
          <w:rtl w:val="0"/>
          <w:lang w:val="pt-PT"/>
        </w:rPr>
        <w:tab/>
        <w:t>Elham</w:t>
      </w:r>
    </w:p>
    <w:p>
      <w:pPr>
        <w:pStyle w:val="Body"/>
        <w:tabs>
          <w:tab w:val="left" w:pos="2880"/>
        </w:tabs>
        <w:spacing w:after="0" w:line="240" w:lineRule="auto"/>
        <w:ind w:left="0" w:right="0" w:firstLine="0"/>
        <w:rPr>
          <w:b w:val="1"/>
          <w:bCs w:val="1"/>
        </w:rPr>
      </w:pPr>
      <w:r>
        <w:rPr>
          <w:b w:val="1"/>
          <w:bCs w:val="1"/>
          <w:rtl w:val="0"/>
          <w:lang w:val="de-DE"/>
        </w:rPr>
        <w:tab/>
        <w:t>CANTERBURY</w:t>
      </w:r>
    </w:p>
    <w:p>
      <w:pPr>
        <w:pStyle w:val="Body"/>
        <w:tabs>
          <w:tab w:val="left" w:pos="2880"/>
        </w:tabs>
        <w:spacing w:after="0" w:line="240" w:lineRule="auto"/>
        <w:ind w:left="0" w:right="0" w:firstLine="0"/>
      </w:pPr>
      <w:r>
        <w:rPr>
          <w:b w:val="1"/>
          <w:bCs w:val="1"/>
          <w:rtl w:val="0"/>
          <w:lang w:val="en-US"/>
        </w:rPr>
        <w:tab/>
        <w:t>Kent</w:t>
      </w:r>
    </w:p>
    <w:p>
      <w:pPr>
        <w:pStyle w:val="Body"/>
        <w:tabs>
          <w:tab w:val="left" w:pos="2880"/>
        </w:tabs>
        <w:spacing w:after="0" w:line="240" w:lineRule="auto"/>
        <w:ind w:left="0" w:right="0" w:firstLine="0"/>
        <w:rPr>
          <w:b w:val="1"/>
          <w:bCs w:val="1"/>
        </w:rPr>
      </w:pPr>
      <w:r>
        <w:rPr>
          <w:b w:val="1"/>
          <w:bCs w:val="1"/>
          <w:rtl w:val="0"/>
        </w:rPr>
        <w:tab/>
        <w:t xml:space="preserve">CT4 6TU </w:t>
      </w:r>
    </w:p>
    <w:p>
      <w:pPr>
        <w:pStyle w:val="Body"/>
        <w:tabs>
          <w:tab w:val="left" w:pos="2880"/>
        </w:tabs>
        <w:spacing w:after="0" w:line="240" w:lineRule="auto"/>
        <w:ind w:left="0" w:right="0" w:firstLine="0"/>
      </w:pPr>
      <w:r>
        <w:rPr>
          <w:b w:val="1"/>
          <w:bCs w:val="1"/>
        </w:rPr>
        <w:tab/>
      </w:r>
      <w:r>
        <w:rPr>
          <w:rtl w:val="0"/>
          <w:lang w:val="en-US"/>
        </w:rPr>
        <w:t>(telephone 07870 569110)</w:t>
      </w:r>
    </w:p>
    <w:p>
      <w:pPr>
        <w:pStyle w:val="Body"/>
        <w:spacing w:after="0" w:line="259" w:lineRule="auto"/>
        <w:ind w:left="0" w:right="0" w:firstLine="0"/>
      </w:pPr>
    </w:p>
    <w:p>
      <w:pPr>
        <w:pStyle w:val="Body"/>
        <w:spacing w:after="0" w:line="259" w:lineRule="auto"/>
        <w:ind w:left="0" w:right="0" w:firstLine="0"/>
      </w:pPr>
      <w:r>
        <w:tab/>
        <w:tab/>
        <w:tab/>
        <w:tab/>
      </w:r>
      <w:r>
        <w:rPr>
          <w:rtl w:val="0"/>
        </w:rPr>
        <w:t>.</w:t>
      </w:r>
    </w:p>
    <w:sectPr>
      <w:headerReference w:type="default" r:id="rId4"/>
      <w:footerReference w:type="default" r:id="rId5"/>
      <w:pgSz w:w="11900" w:h="16840" w:orient="portrait"/>
      <w:pgMar w:top="809" w:right="1377" w:bottom="1265" w:left="1440" w:header="720" w:footer="69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oefler Tex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59" w:lineRule="auto"/>
      <w:ind w:left="0" w:right="65" w:firstLine="0"/>
      <w:jc w:val="center"/>
    </w:pPr>
    <w:r>
      <w:rPr>
        <w:sz w:val="20"/>
        <w:szCs w:val="20"/>
        <w:rtl w:val="0"/>
        <w:lang w:val="ru-RU"/>
      </w:rPr>
      <w:t xml:space="preserv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lang w:val="ru-RU"/>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5" w:line="249" w:lineRule="auto"/>
      <w:ind w:left="10" w:right="63" w:hanging="1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0" w:line="249" w:lineRule="auto"/>
      <w:ind w:left="73" w:right="63" w:hanging="10"/>
      <w:jc w:val="center"/>
      <w:outlineLvl w:val="0"/>
    </w:pPr>
    <w:rPr>
      <w:rFonts w:ascii="Arial" w:cs="Arial Unicode MS" w:hAnsi="Arial" w:eastAsia="Arial Unicode MS"/>
      <w:b w:val="1"/>
      <w:bCs w:val="1"/>
      <w:i w:val="0"/>
      <w:iCs w:val="0"/>
      <w:caps w:val="0"/>
      <w:smallCaps w:val="0"/>
      <w:strike w:val="0"/>
      <w:dstrike w:val="0"/>
      <w:outline w:val="0"/>
      <w:color w:val="ff0000"/>
      <w:spacing w:val="0"/>
      <w:kern w:val="0"/>
      <w:position w:val="0"/>
      <w:sz w:val="52"/>
      <w:szCs w:val="52"/>
      <w:u w:val="none" w:color="ff0000"/>
      <w:shd w:val="nil" w:color="auto" w:fill="auto"/>
      <w:vertAlign w:val="baseline"/>
      <w:lang w:val="en-US"/>
      <w14:textOutline>
        <w14:noFill/>
      </w14:textOutline>
      <w14:textFill>
        <w14:solidFill>
          <w14:srgbClr w14:val="FF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0" w:after="0" w:line="242" w:lineRule="auto"/>
      <w:ind w:left="1668" w:right="63" w:hanging="648"/>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outline w:val="0"/>
      <w:color w:val="000000"/>
      <w:sz w:val="24"/>
      <w:szCs w:val="24"/>
      <w:u w:val="none" w:color="000000"/>
      <w14:textFill>
        <w14:solidFill>
          <w14:srgbClr w14:val="000000"/>
        </w14:solidFill>
      </w14:textFill>
    </w:rPr>
  </w:style>
  <w:style w:type="character" w:styleId="Hyperlink.1">
    <w:name w:val="Hyperlink.1"/>
    <w:basedOn w:val="Link"/>
    <w:next w:val="Hyperlink.1"/>
    <w:rPr>
      <w:outline w:val="0"/>
      <w:color w:val="000000"/>
      <w:u w:val="none" w:color="000000"/>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0" w:after="0" w:line="249" w:lineRule="auto"/>
      <w:ind w:left="10" w:right="65" w:hanging="10"/>
      <w:jc w:val="center"/>
      <w:outlineLvl w:val="2"/>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